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A2F" w:rsidRPr="00DF260D" w:rsidRDefault="006B3A2F" w:rsidP="006B3A2F">
      <w:pPr>
        <w:jc w:val="left"/>
        <w:rPr>
          <w:rFonts w:ascii="宋体" w:eastAsia="宋体" w:hAnsi="宋体"/>
          <w:sz w:val="24"/>
          <w:szCs w:val="24"/>
        </w:rPr>
      </w:pPr>
      <w:r w:rsidRPr="00DF260D">
        <w:rPr>
          <w:rFonts w:ascii="宋体" w:eastAsia="宋体" w:hAnsi="宋体" w:hint="eastAsia"/>
          <w:sz w:val="24"/>
          <w:szCs w:val="24"/>
        </w:rPr>
        <w:t>附件</w:t>
      </w:r>
      <w:r>
        <w:rPr>
          <w:rFonts w:ascii="宋体" w:eastAsia="宋体" w:hAnsi="宋体" w:hint="eastAsia"/>
          <w:sz w:val="24"/>
          <w:szCs w:val="24"/>
        </w:rPr>
        <w:t>：</w:t>
      </w:r>
    </w:p>
    <w:p w:rsidR="006B3A2F" w:rsidRPr="00142605" w:rsidRDefault="0035607E" w:rsidP="006B3A2F">
      <w:pPr>
        <w:jc w:val="center"/>
        <w:rPr>
          <w:rFonts w:ascii="方正小标宋_GBK" w:eastAsia="方正小标宋_GBK" w:hAnsi="宋体" w:cs="宋体"/>
          <w:color w:val="000000"/>
          <w:kern w:val="0"/>
          <w:sz w:val="44"/>
          <w:szCs w:val="44"/>
        </w:rPr>
      </w:pPr>
      <w:r>
        <w:rPr>
          <w:rFonts w:ascii="方正小标宋_GBK" w:eastAsia="方正小标宋_GBK" w:hAnsi="宋体" w:cs="宋体" w:hint="eastAsia"/>
          <w:color w:val="000000"/>
          <w:kern w:val="0"/>
          <w:sz w:val="44"/>
          <w:szCs w:val="44"/>
        </w:rPr>
        <w:t xml:space="preserve"> </w:t>
      </w:r>
      <w:r w:rsidR="00901592">
        <w:rPr>
          <w:rFonts w:ascii="方正小标宋_GBK" w:eastAsia="方正小标宋_GBK" w:hAnsi="宋体" w:cs="宋体" w:hint="eastAsia"/>
          <w:color w:val="000000"/>
          <w:kern w:val="0"/>
          <w:sz w:val="44"/>
          <w:szCs w:val="44"/>
        </w:rPr>
        <w:t>“</w:t>
      </w:r>
      <w:r>
        <w:rPr>
          <w:rFonts w:ascii="方正小标宋_GBK" w:eastAsia="方正小标宋_GBK" w:hAnsi="宋体" w:cs="宋体" w:hint="eastAsia"/>
          <w:color w:val="000000"/>
          <w:kern w:val="0"/>
          <w:sz w:val="44"/>
          <w:szCs w:val="44"/>
        </w:rPr>
        <w:t>我学我测我要廉</w:t>
      </w:r>
      <w:r w:rsidR="00901592">
        <w:rPr>
          <w:rFonts w:ascii="方正小标宋_GBK" w:eastAsia="方正小标宋_GBK" w:hAnsi="宋体" w:cs="宋体" w:hint="eastAsia"/>
          <w:color w:val="000000"/>
          <w:kern w:val="0"/>
          <w:sz w:val="44"/>
          <w:szCs w:val="44"/>
        </w:rPr>
        <w:t>”纪法</w:t>
      </w:r>
      <w:r>
        <w:rPr>
          <w:rFonts w:ascii="方正小标宋_GBK" w:eastAsia="方正小标宋_GBK" w:hAnsi="宋体" w:cs="宋体" w:hint="eastAsia"/>
          <w:color w:val="000000"/>
          <w:kern w:val="0"/>
          <w:sz w:val="44"/>
          <w:szCs w:val="44"/>
        </w:rPr>
        <w:t>知识测试</w:t>
      </w:r>
      <w:r w:rsidR="006B3A2F" w:rsidRPr="00142605">
        <w:rPr>
          <w:rFonts w:ascii="方正小标宋_GBK" w:eastAsia="方正小标宋_GBK" w:hAnsi="宋体" w:cs="宋体" w:hint="eastAsia"/>
          <w:color w:val="000000"/>
          <w:kern w:val="0"/>
          <w:sz w:val="44"/>
          <w:szCs w:val="44"/>
        </w:rPr>
        <w:t>试题</w:t>
      </w:r>
    </w:p>
    <w:p w:rsidR="006B3A2F" w:rsidRDefault="006B3A2F" w:rsidP="006B3A2F">
      <w:pPr>
        <w:jc w:val="center"/>
        <w:rPr>
          <w:rFonts w:ascii="楷体_GB2312" w:eastAsia="楷体_GB2312" w:hAnsi="宋体" w:cs="宋体"/>
          <w:color w:val="000000"/>
          <w:kern w:val="0"/>
          <w:sz w:val="28"/>
          <w:szCs w:val="28"/>
        </w:rPr>
      </w:pPr>
      <w:r>
        <w:rPr>
          <w:rFonts w:ascii="楷体_GB2312" w:eastAsia="楷体_GB2312" w:hAnsi="宋体" w:cs="宋体" w:hint="eastAsia"/>
          <w:color w:val="000000"/>
          <w:kern w:val="0"/>
          <w:sz w:val="28"/>
          <w:szCs w:val="28"/>
        </w:rPr>
        <w:t>（</w:t>
      </w:r>
      <w:r w:rsidRPr="00A864C1">
        <w:rPr>
          <w:rFonts w:ascii="楷体_GB2312" w:eastAsia="楷体_GB2312" w:hAnsi="宋体" w:cs="宋体" w:hint="eastAsia"/>
          <w:color w:val="000000"/>
          <w:kern w:val="0"/>
          <w:sz w:val="28"/>
          <w:szCs w:val="28"/>
        </w:rPr>
        <w:t>考试时间：</w:t>
      </w:r>
      <w:r>
        <w:rPr>
          <w:rFonts w:ascii="楷体_GB2312" w:eastAsia="楷体_GB2312" w:hAnsi="宋体" w:cs="宋体"/>
          <w:color w:val="000000"/>
          <w:kern w:val="0"/>
          <w:sz w:val="28"/>
          <w:szCs w:val="28"/>
        </w:rPr>
        <w:t xml:space="preserve">     </w:t>
      </w:r>
      <w:r w:rsidRPr="00A864C1">
        <w:rPr>
          <w:rFonts w:ascii="楷体_GB2312" w:eastAsia="楷体_GB2312" w:hAnsi="宋体" w:cs="宋体" w:hint="eastAsia"/>
          <w:color w:val="000000"/>
          <w:kern w:val="0"/>
          <w:sz w:val="28"/>
          <w:szCs w:val="28"/>
        </w:rPr>
        <w:t>年</w:t>
      </w:r>
      <w:r>
        <w:rPr>
          <w:rFonts w:ascii="楷体_GB2312" w:eastAsia="楷体_GB2312" w:hAnsi="宋体" w:cs="宋体"/>
          <w:color w:val="000000"/>
          <w:kern w:val="0"/>
          <w:sz w:val="28"/>
          <w:szCs w:val="28"/>
        </w:rPr>
        <w:t xml:space="preserve">    </w:t>
      </w:r>
      <w:r w:rsidRPr="00A864C1">
        <w:rPr>
          <w:rFonts w:ascii="楷体_GB2312" w:eastAsia="楷体_GB2312" w:hAnsi="宋体" w:cs="宋体" w:hint="eastAsia"/>
          <w:color w:val="000000"/>
          <w:kern w:val="0"/>
          <w:sz w:val="28"/>
          <w:szCs w:val="28"/>
        </w:rPr>
        <w:t>月</w:t>
      </w:r>
      <w:r>
        <w:rPr>
          <w:rFonts w:ascii="楷体_GB2312" w:eastAsia="楷体_GB2312" w:hAnsi="宋体" w:cs="宋体" w:hint="eastAsia"/>
          <w:color w:val="000000"/>
          <w:kern w:val="0"/>
          <w:sz w:val="28"/>
          <w:szCs w:val="28"/>
        </w:rPr>
        <w:t xml:space="preserve"> </w:t>
      </w:r>
      <w:r>
        <w:rPr>
          <w:rFonts w:ascii="楷体_GB2312" w:eastAsia="楷体_GB2312" w:hAnsi="宋体" w:cs="宋体"/>
          <w:color w:val="000000"/>
          <w:kern w:val="0"/>
          <w:sz w:val="28"/>
          <w:szCs w:val="28"/>
        </w:rPr>
        <w:t xml:space="preserve">   </w:t>
      </w:r>
      <w:r w:rsidRPr="00A864C1">
        <w:rPr>
          <w:rFonts w:ascii="楷体_GB2312" w:eastAsia="楷体_GB2312" w:hAnsi="宋体" w:cs="宋体" w:hint="eastAsia"/>
          <w:color w:val="000000"/>
          <w:kern w:val="0"/>
          <w:sz w:val="28"/>
          <w:szCs w:val="28"/>
        </w:rPr>
        <w:t>日</w:t>
      </w:r>
      <w:r>
        <w:rPr>
          <w:rFonts w:ascii="楷体_GB2312" w:eastAsia="楷体_GB2312" w:hAnsi="宋体" w:cs="宋体"/>
          <w:color w:val="000000"/>
          <w:kern w:val="0"/>
          <w:sz w:val="28"/>
          <w:szCs w:val="28"/>
        </w:rPr>
        <w:t xml:space="preserve">       </w:t>
      </w:r>
      <w:r>
        <w:rPr>
          <w:rFonts w:ascii="楷体_GB2312" w:eastAsia="楷体_GB2312" w:hAnsi="宋体" w:cs="宋体" w:hint="eastAsia"/>
          <w:color w:val="000000"/>
          <w:kern w:val="0"/>
          <w:sz w:val="28"/>
          <w:szCs w:val="28"/>
        </w:rPr>
        <w:t>）</w:t>
      </w:r>
    </w:p>
    <w:p w:rsidR="006B3A2F" w:rsidRPr="007B1F04" w:rsidRDefault="006B3A2F" w:rsidP="006B3A2F">
      <w:pPr>
        <w:spacing w:line="100" w:lineRule="exact"/>
        <w:jc w:val="center"/>
        <w:rPr>
          <w:rFonts w:ascii="楷体_GB2312" w:eastAsia="楷体_GB2312" w:hAnsi="宋体" w:cs="宋体"/>
          <w:color w:val="000000"/>
          <w:kern w:val="0"/>
          <w:sz w:val="28"/>
          <w:szCs w:val="28"/>
        </w:rPr>
      </w:pPr>
    </w:p>
    <w:p w:rsidR="006B3A2F" w:rsidRDefault="006B3A2F" w:rsidP="006B3A2F">
      <w:pPr>
        <w:rPr>
          <w:rFonts w:cs="宋体"/>
          <w:color w:val="000000"/>
          <w:kern w:val="0"/>
          <w:sz w:val="28"/>
          <w:szCs w:val="28"/>
          <w:u w:val="single"/>
        </w:rPr>
      </w:pPr>
      <w:r w:rsidRPr="00603326">
        <w:rPr>
          <w:rFonts w:ascii="方正楷体_GBK" w:eastAsia="方正楷体_GBK" w:hAnsi="宋体" w:cs="宋体" w:hint="eastAsia"/>
          <w:color w:val="000000"/>
          <w:kern w:val="0"/>
          <w:sz w:val="28"/>
          <w:szCs w:val="28"/>
        </w:rPr>
        <w:t>姓名</w:t>
      </w:r>
      <w:r w:rsidRPr="002F4AB9">
        <w:rPr>
          <w:rFonts w:cs="宋体" w:hint="eastAsia"/>
          <w:color w:val="000000"/>
          <w:kern w:val="0"/>
          <w:sz w:val="28"/>
          <w:szCs w:val="28"/>
          <w:u w:val="single"/>
        </w:rPr>
        <w:t xml:space="preserve">　     </w:t>
      </w:r>
      <w:r>
        <w:rPr>
          <w:rFonts w:cs="宋体" w:hint="eastAsia"/>
          <w:color w:val="000000"/>
          <w:kern w:val="0"/>
          <w:sz w:val="28"/>
          <w:szCs w:val="28"/>
          <w:u w:val="single"/>
        </w:rPr>
        <w:t xml:space="preserve">       </w:t>
      </w:r>
      <w:r w:rsidRPr="002F4AB9">
        <w:rPr>
          <w:rFonts w:cs="宋体" w:hint="eastAsia"/>
          <w:color w:val="000000"/>
          <w:kern w:val="0"/>
          <w:sz w:val="28"/>
          <w:szCs w:val="28"/>
          <w:u w:val="single"/>
        </w:rPr>
        <w:t xml:space="preserve">  </w:t>
      </w:r>
      <w:r w:rsidRPr="00603326">
        <w:rPr>
          <w:rFonts w:ascii="方正楷体_GBK" w:eastAsia="方正楷体_GBK" w:hAnsi="宋体" w:cs="宋体" w:hint="eastAsia"/>
          <w:color w:val="000000"/>
          <w:kern w:val="0"/>
          <w:sz w:val="28"/>
          <w:szCs w:val="28"/>
        </w:rPr>
        <w:t>单位</w:t>
      </w:r>
      <w:r w:rsidRPr="002F4AB9">
        <w:rPr>
          <w:rFonts w:cs="宋体" w:hint="eastAsia"/>
          <w:color w:val="000000"/>
          <w:kern w:val="0"/>
          <w:sz w:val="28"/>
          <w:szCs w:val="28"/>
          <w:u w:val="single"/>
        </w:rPr>
        <w:t xml:space="preserve">　 </w:t>
      </w:r>
      <w:r>
        <w:rPr>
          <w:rFonts w:cs="宋体" w:hint="eastAsia"/>
          <w:color w:val="000000"/>
          <w:kern w:val="0"/>
          <w:sz w:val="28"/>
          <w:szCs w:val="28"/>
          <w:u w:val="single"/>
        </w:rPr>
        <w:t xml:space="preserve">    </w:t>
      </w:r>
      <w:r w:rsidRPr="002F4AB9">
        <w:rPr>
          <w:rFonts w:cs="宋体" w:hint="eastAsia"/>
          <w:color w:val="000000"/>
          <w:kern w:val="0"/>
          <w:sz w:val="28"/>
          <w:szCs w:val="28"/>
          <w:u w:val="single"/>
        </w:rPr>
        <w:t xml:space="preserve"> </w:t>
      </w:r>
      <w:r>
        <w:rPr>
          <w:rFonts w:cs="宋体" w:hint="eastAsia"/>
          <w:color w:val="000000"/>
          <w:kern w:val="0"/>
          <w:sz w:val="28"/>
          <w:szCs w:val="28"/>
          <w:u w:val="single"/>
        </w:rPr>
        <w:t xml:space="preserve">   </w:t>
      </w:r>
      <w:r w:rsidRPr="002F4AB9">
        <w:rPr>
          <w:rFonts w:cs="宋体" w:hint="eastAsia"/>
          <w:color w:val="000000"/>
          <w:kern w:val="0"/>
          <w:sz w:val="28"/>
          <w:szCs w:val="28"/>
          <w:u w:val="single"/>
        </w:rPr>
        <w:t xml:space="preserve">       </w:t>
      </w:r>
      <w:r w:rsidRPr="00603326">
        <w:rPr>
          <w:rFonts w:ascii="方正楷体_GBK" w:eastAsia="方正楷体_GBK" w:hAnsi="宋体" w:cs="宋体" w:hint="eastAsia"/>
          <w:color w:val="000000"/>
          <w:kern w:val="0"/>
          <w:sz w:val="28"/>
          <w:szCs w:val="28"/>
        </w:rPr>
        <w:t>职务</w:t>
      </w:r>
      <w:r w:rsidRPr="002F4AB9">
        <w:rPr>
          <w:rFonts w:cs="宋体" w:hint="eastAsia"/>
          <w:color w:val="000000"/>
          <w:kern w:val="0"/>
          <w:sz w:val="28"/>
          <w:szCs w:val="28"/>
          <w:u w:val="single"/>
        </w:rPr>
        <w:t xml:space="preserve">　    </w:t>
      </w:r>
      <w:r>
        <w:rPr>
          <w:rFonts w:cs="宋体" w:hint="eastAsia"/>
          <w:color w:val="000000"/>
          <w:kern w:val="0"/>
          <w:sz w:val="28"/>
          <w:szCs w:val="28"/>
          <w:u w:val="single"/>
        </w:rPr>
        <w:t xml:space="preserve">        </w:t>
      </w:r>
      <w:r w:rsidRPr="002F4AB9">
        <w:rPr>
          <w:rFonts w:cs="宋体" w:hint="eastAsia"/>
          <w:color w:val="000000"/>
          <w:kern w:val="0"/>
          <w:sz w:val="28"/>
          <w:szCs w:val="28"/>
          <w:u w:val="single"/>
        </w:rPr>
        <w:t xml:space="preserve">  </w:t>
      </w:r>
    </w:p>
    <w:p w:rsidR="006B3A2F" w:rsidRPr="001A003F" w:rsidRDefault="006B3A2F" w:rsidP="006B3A2F">
      <w:pPr>
        <w:spacing w:line="100" w:lineRule="exact"/>
        <w:rPr>
          <w:rFonts w:cs="宋体"/>
          <w:color w:val="000000"/>
          <w:kern w:val="0"/>
          <w:sz w:val="28"/>
          <w:szCs w:val="28"/>
          <w:u w:val="single"/>
        </w:rPr>
      </w:pP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276"/>
        <w:gridCol w:w="1275"/>
        <w:gridCol w:w="1276"/>
        <w:gridCol w:w="1843"/>
      </w:tblGrid>
      <w:tr w:rsidR="001527A8" w:rsidRPr="00FC38A1" w:rsidTr="001527A8">
        <w:tc>
          <w:tcPr>
            <w:tcW w:w="1276" w:type="dxa"/>
          </w:tcPr>
          <w:p w:rsidR="001527A8" w:rsidRPr="00603326" w:rsidRDefault="001527A8" w:rsidP="00AB47ED">
            <w:pPr>
              <w:jc w:val="center"/>
              <w:rPr>
                <w:rFonts w:ascii="方正黑体_GBK" w:eastAsia="方正黑体_GBK" w:hAnsi="宋体" w:cs="宋体"/>
                <w:color w:val="000000"/>
                <w:kern w:val="0"/>
                <w:sz w:val="28"/>
                <w:szCs w:val="28"/>
              </w:rPr>
            </w:pPr>
            <w:r w:rsidRPr="00603326">
              <w:rPr>
                <w:rFonts w:ascii="方正黑体_GBK" w:eastAsia="方正黑体_GBK" w:hAnsi="宋体" w:cs="宋体" w:hint="eastAsia"/>
                <w:color w:val="000000"/>
                <w:kern w:val="0"/>
                <w:sz w:val="28"/>
                <w:szCs w:val="28"/>
              </w:rPr>
              <w:t>填空</w:t>
            </w:r>
          </w:p>
        </w:tc>
        <w:tc>
          <w:tcPr>
            <w:tcW w:w="1276" w:type="dxa"/>
          </w:tcPr>
          <w:p w:rsidR="001527A8" w:rsidRPr="00603326" w:rsidRDefault="001527A8" w:rsidP="00AB47ED">
            <w:pPr>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单</w:t>
            </w:r>
            <w:r w:rsidRPr="00603326">
              <w:rPr>
                <w:rFonts w:ascii="方正黑体_GBK" w:eastAsia="方正黑体_GBK" w:hAnsi="宋体" w:cs="宋体" w:hint="eastAsia"/>
                <w:color w:val="000000"/>
                <w:kern w:val="0"/>
                <w:sz w:val="28"/>
                <w:szCs w:val="28"/>
              </w:rPr>
              <w:t>选</w:t>
            </w:r>
          </w:p>
        </w:tc>
        <w:tc>
          <w:tcPr>
            <w:tcW w:w="1276" w:type="dxa"/>
          </w:tcPr>
          <w:p w:rsidR="001527A8" w:rsidRPr="00603326" w:rsidRDefault="001527A8" w:rsidP="00AB47ED">
            <w:pPr>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多选</w:t>
            </w:r>
          </w:p>
        </w:tc>
        <w:tc>
          <w:tcPr>
            <w:tcW w:w="1275" w:type="dxa"/>
          </w:tcPr>
          <w:p w:rsidR="001527A8" w:rsidRPr="00603326" w:rsidRDefault="001527A8" w:rsidP="00AB47ED">
            <w:pPr>
              <w:jc w:val="center"/>
              <w:rPr>
                <w:rFonts w:ascii="方正黑体_GBK" w:eastAsia="方正黑体_GBK" w:hAnsi="宋体" w:cs="宋体"/>
                <w:color w:val="000000"/>
                <w:kern w:val="0"/>
                <w:sz w:val="28"/>
                <w:szCs w:val="28"/>
              </w:rPr>
            </w:pPr>
            <w:r w:rsidRPr="00603326">
              <w:rPr>
                <w:rFonts w:ascii="方正黑体_GBK" w:eastAsia="方正黑体_GBK" w:hAnsi="宋体" w:cs="宋体" w:hint="eastAsia"/>
                <w:color w:val="000000"/>
                <w:kern w:val="0"/>
                <w:sz w:val="28"/>
                <w:szCs w:val="28"/>
              </w:rPr>
              <w:t>判断</w:t>
            </w:r>
          </w:p>
        </w:tc>
        <w:tc>
          <w:tcPr>
            <w:tcW w:w="1276" w:type="dxa"/>
          </w:tcPr>
          <w:p w:rsidR="001527A8" w:rsidRPr="00603326" w:rsidRDefault="001527A8" w:rsidP="00AB47ED">
            <w:pPr>
              <w:jc w:val="center"/>
              <w:rPr>
                <w:rFonts w:ascii="方正黑体_GBK" w:eastAsia="方正黑体_GBK" w:hAnsi="宋体" w:cs="宋体"/>
                <w:color w:val="000000"/>
                <w:kern w:val="0"/>
                <w:sz w:val="28"/>
                <w:szCs w:val="28"/>
              </w:rPr>
            </w:pPr>
            <w:r w:rsidRPr="00603326">
              <w:rPr>
                <w:rFonts w:ascii="方正黑体_GBK" w:eastAsia="方正黑体_GBK" w:hAnsi="宋体" w:cs="宋体" w:hint="eastAsia"/>
                <w:color w:val="000000"/>
                <w:kern w:val="0"/>
                <w:sz w:val="28"/>
                <w:szCs w:val="28"/>
              </w:rPr>
              <w:t>简答</w:t>
            </w:r>
          </w:p>
        </w:tc>
        <w:tc>
          <w:tcPr>
            <w:tcW w:w="1843" w:type="dxa"/>
          </w:tcPr>
          <w:p w:rsidR="001527A8" w:rsidRPr="00603326" w:rsidRDefault="001527A8" w:rsidP="00AB47ED">
            <w:pPr>
              <w:jc w:val="center"/>
              <w:rPr>
                <w:rFonts w:ascii="方正黑体_GBK" w:eastAsia="方正黑体_GBK" w:hAnsi="宋体" w:cs="宋体"/>
                <w:color w:val="000000"/>
                <w:kern w:val="0"/>
                <w:sz w:val="28"/>
                <w:szCs w:val="28"/>
              </w:rPr>
            </w:pPr>
            <w:r w:rsidRPr="00603326">
              <w:rPr>
                <w:rFonts w:ascii="方正黑体_GBK" w:eastAsia="方正黑体_GBK" w:hAnsi="宋体" w:cs="宋体" w:hint="eastAsia"/>
                <w:color w:val="000000"/>
                <w:kern w:val="0"/>
                <w:sz w:val="28"/>
                <w:szCs w:val="28"/>
              </w:rPr>
              <w:t>得分</w:t>
            </w:r>
          </w:p>
        </w:tc>
      </w:tr>
      <w:tr w:rsidR="001527A8" w:rsidRPr="00FC38A1" w:rsidTr="001527A8">
        <w:tc>
          <w:tcPr>
            <w:tcW w:w="1276" w:type="dxa"/>
          </w:tcPr>
          <w:p w:rsidR="001527A8" w:rsidRPr="00FC38A1" w:rsidRDefault="001527A8" w:rsidP="00AB47ED">
            <w:pPr>
              <w:rPr>
                <w:rFonts w:ascii="宋体" w:hAnsi="宋体" w:cs="宋体"/>
                <w:color w:val="000000"/>
                <w:kern w:val="0"/>
                <w:sz w:val="28"/>
                <w:szCs w:val="28"/>
              </w:rPr>
            </w:pPr>
          </w:p>
        </w:tc>
        <w:tc>
          <w:tcPr>
            <w:tcW w:w="1276" w:type="dxa"/>
          </w:tcPr>
          <w:p w:rsidR="001527A8" w:rsidRPr="00FC38A1" w:rsidRDefault="001527A8" w:rsidP="00AB47ED">
            <w:pPr>
              <w:rPr>
                <w:rFonts w:ascii="宋体" w:hAnsi="宋体" w:cs="宋体"/>
                <w:color w:val="000000"/>
                <w:kern w:val="0"/>
                <w:sz w:val="28"/>
                <w:szCs w:val="28"/>
              </w:rPr>
            </w:pPr>
          </w:p>
        </w:tc>
        <w:tc>
          <w:tcPr>
            <w:tcW w:w="1276" w:type="dxa"/>
          </w:tcPr>
          <w:p w:rsidR="001527A8" w:rsidRPr="00FC38A1" w:rsidRDefault="001527A8" w:rsidP="00AB47ED">
            <w:pPr>
              <w:rPr>
                <w:rFonts w:ascii="宋体" w:hAnsi="宋体" w:cs="宋体"/>
                <w:color w:val="000000"/>
                <w:kern w:val="0"/>
                <w:sz w:val="28"/>
                <w:szCs w:val="28"/>
              </w:rPr>
            </w:pPr>
          </w:p>
        </w:tc>
        <w:tc>
          <w:tcPr>
            <w:tcW w:w="1275" w:type="dxa"/>
          </w:tcPr>
          <w:p w:rsidR="001527A8" w:rsidRPr="00FC38A1" w:rsidRDefault="001527A8" w:rsidP="00AB47ED">
            <w:pPr>
              <w:rPr>
                <w:rFonts w:ascii="宋体" w:hAnsi="宋体" w:cs="宋体"/>
                <w:color w:val="000000"/>
                <w:kern w:val="0"/>
                <w:sz w:val="28"/>
                <w:szCs w:val="28"/>
              </w:rPr>
            </w:pPr>
          </w:p>
        </w:tc>
        <w:tc>
          <w:tcPr>
            <w:tcW w:w="1276" w:type="dxa"/>
          </w:tcPr>
          <w:p w:rsidR="001527A8" w:rsidRPr="00FC38A1" w:rsidRDefault="001527A8" w:rsidP="00AB47ED">
            <w:pPr>
              <w:rPr>
                <w:rFonts w:ascii="宋体" w:hAnsi="宋体" w:cs="宋体"/>
                <w:color w:val="000000"/>
                <w:kern w:val="0"/>
                <w:sz w:val="28"/>
                <w:szCs w:val="28"/>
              </w:rPr>
            </w:pPr>
          </w:p>
        </w:tc>
        <w:tc>
          <w:tcPr>
            <w:tcW w:w="1843" w:type="dxa"/>
          </w:tcPr>
          <w:p w:rsidR="001527A8" w:rsidRPr="00FC38A1" w:rsidRDefault="001527A8" w:rsidP="00AB47ED">
            <w:pPr>
              <w:rPr>
                <w:rFonts w:ascii="宋体" w:hAnsi="宋体" w:cs="宋体"/>
                <w:color w:val="000000"/>
                <w:kern w:val="0"/>
                <w:sz w:val="28"/>
                <w:szCs w:val="28"/>
              </w:rPr>
            </w:pPr>
          </w:p>
        </w:tc>
      </w:tr>
    </w:tbl>
    <w:p w:rsidR="006B3A2F" w:rsidRDefault="006B3A2F" w:rsidP="006B3A2F">
      <w:pPr>
        <w:spacing w:line="100" w:lineRule="exact"/>
        <w:ind w:firstLineChars="200" w:firstLine="482"/>
        <w:rPr>
          <w:rFonts w:ascii="方正仿宋_GBK" w:eastAsia="方正仿宋_GBK"/>
          <w:b/>
          <w:bCs/>
          <w:sz w:val="24"/>
          <w:szCs w:val="24"/>
        </w:rPr>
      </w:pPr>
    </w:p>
    <w:p w:rsidR="006B3A2F" w:rsidRPr="001E3F96" w:rsidRDefault="006B3A2F" w:rsidP="006B3A2F">
      <w:pPr>
        <w:pStyle w:val="a3"/>
        <w:numPr>
          <w:ilvl w:val="0"/>
          <w:numId w:val="1"/>
        </w:numPr>
        <w:spacing w:line="470" w:lineRule="exact"/>
        <w:ind w:firstLineChars="0"/>
        <w:rPr>
          <w:rFonts w:ascii="方正仿宋_GBK" w:eastAsia="方正仿宋_GBK" w:hAnsi="宋体"/>
          <w:b/>
          <w:sz w:val="28"/>
          <w:szCs w:val="28"/>
        </w:rPr>
      </w:pPr>
      <w:r w:rsidRPr="001E3F96">
        <w:rPr>
          <w:rFonts w:ascii="方正仿宋_GBK" w:eastAsia="方正仿宋_GBK" w:hint="eastAsia"/>
          <w:b/>
          <w:bCs/>
          <w:sz w:val="28"/>
          <w:szCs w:val="28"/>
        </w:rPr>
        <w:t>填空题</w:t>
      </w:r>
      <w:r w:rsidRPr="001E3F96">
        <w:rPr>
          <w:rFonts w:ascii="方正仿宋_GBK" w:eastAsia="方正仿宋_GBK" w:hAnsi="宋体" w:hint="eastAsia"/>
          <w:b/>
          <w:sz w:val="28"/>
          <w:szCs w:val="28"/>
        </w:rPr>
        <w:t>（每</w:t>
      </w:r>
      <w:r w:rsidR="00542D79">
        <w:rPr>
          <w:rFonts w:ascii="方正仿宋_GBK" w:eastAsia="方正仿宋_GBK" w:hAnsi="宋体" w:hint="eastAsia"/>
          <w:b/>
          <w:sz w:val="28"/>
          <w:szCs w:val="28"/>
        </w:rPr>
        <w:t>空</w:t>
      </w:r>
      <w:r w:rsidR="00542D79">
        <w:rPr>
          <w:rFonts w:ascii="方正仿宋_GBK" w:eastAsia="方正仿宋_GBK" w:hAnsi="宋体"/>
          <w:b/>
          <w:sz w:val="28"/>
          <w:szCs w:val="28"/>
        </w:rPr>
        <w:t>0.5</w:t>
      </w:r>
      <w:r w:rsidRPr="001E3F96">
        <w:rPr>
          <w:rFonts w:ascii="方正仿宋_GBK" w:eastAsia="方正仿宋_GBK" w:hAnsi="宋体" w:hint="eastAsia"/>
          <w:b/>
          <w:sz w:val="28"/>
          <w:szCs w:val="28"/>
        </w:rPr>
        <w:t>分，共</w:t>
      </w:r>
      <w:r w:rsidR="00542D79">
        <w:rPr>
          <w:rFonts w:ascii="方正仿宋_GBK" w:eastAsia="方正仿宋_GBK" w:hAnsi="宋体"/>
          <w:b/>
          <w:sz w:val="28"/>
          <w:szCs w:val="28"/>
        </w:rPr>
        <w:t>10</w:t>
      </w:r>
      <w:r w:rsidRPr="001E3F96">
        <w:rPr>
          <w:rFonts w:ascii="方正仿宋_GBK" w:eastAsia="方正仿宋_GBK" w:hAnsi="宋体" w:hint="eastAsia"/>
          <w:b/>
          <w:sz w:val="28"/>
          <w:szCs w:val="28"/>
        </w:rPr>
        <w:t>分）</w:t>
      </w:r>
    </w:p>
    <w:p w:rsidR="005352D5" w:rsidRPr="007417E0" w:rsidRDefault="006B3A2F" w:rsidP="006C081D">
      <w:pPr>
        <w:pStyle w:val="Default"/>
        <w:spacing w:line="260" w:lineRule="atLeast"/>
        <w:jc w:val="both"/>
        <w:rPr>
          <w:rFonts w:ascii="仿宋_GB2312" w:eastAsia="仿宋_GB2312" w:hAnsi="仿宋_GB2312"/>
          <w:color w:val="auto"/>
          <w:sz w:val="30"/>
          <w:szCs w:val="30"/>
        </w:rPr>
      </w:pPr>
      <w:r w:rsidRPr="007417E0">
        <w:rPr>
          <w:rFonts w:ascii="仿宋_GB2312" w:eastAsia="仿宋_GB2312" w:hAnsi="仿宋_GB2312" w:hint="eastAsia"/>
          <w:color w:val="auto"/>
          <w:sz w:val="30"/>
          <w:szCs w:val="30"/>
        </w:rPr>
        <w:t>1</w:t>
      </w:r>
      <w:r w:rsidRPr="007417E0">
        <w:rPr>
          <w:rFonts w:ascii="仿宋_GB2312" w:eastAsia="仿宋_GB2312" w:hAnsi="仿宋_GB2312"/>
          <w:color w:val="auto"/>
          <w:sz w:val="30"/>
          <w:szCs w:val="30"/>
        </w:rPr>
        <w:t>.</w:t>
      </w:r>
      <w:r w:rsidRPr="00542D79">
        <w:rPr>
          <w:rFonts w:ascii="仿宋_GB2312" w:eastAsia="仿宋_GB2312" w:hAnsi="仿宋_GB2312" w:hint="eastAsia"/>
          <w:color w:val="auto"/>
          <w:sz w:val="30"/>
          <w:szCs w:val="30"/>
        </w:rPr>
        <w:t>习近平总书记在二十届中央纪委二次全会上深刻指出，纪律是管党治党的“戒尺”，也是党员、干部约束自身行为的标准和遵循，强调要把</w:t>
      </w:r>
      <w:r w:rsidR="00A30151" w:rsidRPr="007417E0">
        <w:rPr>
          <w:rFonts w:ascii="仿宋_GB2312" w:eastAsia="仿宋_GB2312" w:hAnsi="仿宋_GB2312" w:hint="eastAsia"/>
          <w:color w:val="auto"/>
          <w:sz w:val="30"/>
          <w:szCs w:val="30"/>
        </w:rPr>
        <w:t xml:space="preserve">（ </w:t>
      </w:r>
      <w:r w:rsidR="00A30151" w:rsidRPr="007417E0">
        <w:rPr>
          <w:rFonts w:ascii="仿宋_GB2312" w:eastAsia="仿宋_GB2312" w:hAnsi="仿宋_GB2312"/>
          <w:color w:val="auto"/>
          <w:sz w:val="30"/>
          <w:szCs w:val="30"/>
        </w:rPr>
        <w:t xml:space="preserve">            </w:t>
      </w:r>
      <w:r w:rsidR="00A30151" w:rsidRPr="007417E0">
        <w:rPr>
          <w:rFonts w:ascii="仿宋_GB2312" w:eastAsia="仿宋_GB2312" w:hAnsi="仿宋_GB2312" w:hint="eastAsia"/>
          <w:color w:val="auto"/>
          <w:sz w:val="30"/>
          <w:szCs w:val="30"/>
        </w:rPr>
        <w:t>）</w:t>
      </w:r>
      <w:r w:rsidRPr="00542D79">
        <w:rPr>
          <w:rFonts w:ascii="仿宋_GB2312" w:eastAsia="仿宋_GB2312" w:hAnsi="仿宋_GB2312" w:hint="eastAsia"/>
          <w:color w:val="auto"/>
          <w:sz w:val="30"/>
          <w:szCs w:val="30"/>
        </w:rPr>
        <w:t>摆在更加突出位置。</w:t>
      </w:r>
    </w:p>
    <w:p w:rsidR="0035607E" w:rsidRDefault="006B3A2F" w:rsidP="006C081D">
      <w:pPr>
        <w:pStyle w:val="Default"/>
        <w:spacing w:line="260" w:lineRule="atLeast"/>
        <w:jc w:val="both"/>
        <w:rPr>
          <w:rFonts w:ascii="仿宋_GB2312" w:eastAsia="仿宋_GB2312" w:hAnsi="仿宋_GB2312"/>
          <w:color w:val="auto"/>
          <w:sz w:val="30"/>
          <w:szCs w:val="30"/>
        </w:rPr>
      </w:pPr>
      <w:r w:rsidRPr="007417E0">
        <w:rPr>
          <w:rFonts w:ascii="仿宋_GB2312" w:eastAsia="仿宋_GB2312" w:hAnsi="仿宋_GB2312" w:hint="eastAsia"/>
          <w:color w:val="auto"/>
          <w:sz w:val="30"/>
          <w:szCs w:val="30"/>
        </w:rPr>
        <w:t>2</w:t>
      </w:r>
      <w:r w:rsidRPr="007417E0">
        <w:rPr>
          <w:rFonts w:ascii="仿宋_GB2312" w:eastAsia="仿宋_GB2312" w:hAnsi="仿宋_GB2312"/>
          <w:color w:val="auto"/>
          <w:sz w:val="30"/>
          <w:szCs w:val="30"/>
        </w:rPr>
        <w:t>.</w:t>
      </w:r>
      <w:r w:rsidR="00B72189" w:rsidRPr="007417E0">
        <w:rPr>
          <w:rFonts w:ascii="仿宋_GB2312" w:eastAsia="仿宋_GB2312" w:hAnsi="仿宋_GB2312" w:hint="eastAsia"/>
          <w:color w:val="auto"/>
          <w:sz w:val="30"/>
          <w:szCs w:val="30"/>
        </w:rPr>
        <w:t>党的纪律主要包括</w:t>
      </w:r>
      <w:r w:rsidR="000F09BC" w:rsidRPr="007417E0">
        <w:rPr>
          <w:rFonts w:ascii="仿宋_GB2312" w:eastAsia="仿宋_GB2312" w:hAnsi="仿宋_GB2312" w:hint="eastAsia"/>
          <w:color w:val="auto"/>
          <w:sz w:val="30"/>
          <w:szCs w:val="30"/>
        </w:rPr>
        <w:t xml:space="preserve">（ </w:t>
      </w:r>
      <w:r w:rsidR="000F09BC" w:rsidRPr="007417E0">
        <w:rPr>
          <w:rFonts w:ascii="仿宋_GB2312" w:eastAsia="仿宋_GB2312" w:hAnsi="仿宋_GB2312"/>
          <w:color w:val="auto"/>
          <w:sz w:val="30"/>
          <w:szCs w:val="30"/>
        </w:rPr>
        <w:t xml:space="preserve"> </w:t>
      </w:r>
      <w:r w:rsidR="005352D5" w:rsidRPr="007417E0">
        <w:rPr>
          <w:rFonts w:ascii="仿宋_GB2312" w:eastAsia="仿宋_GB2312" w:hAnsi="仿宋_GB2312"/>
          <w:color w:val="auto"/>
          <w:sz w:val="30"/>
          <w:szCs w:val="30"/>
        </w:rPr>
        <w:t xml:space="preserve"> </w:t>
      </w:r>
      <w:r w:rsidR="000F09BC" w:rsidRPr="007417E0">
        <w:rPr>
          <w:rFonts w:ascii="仿宋_GB2312" w:eastAsia="仿宋_GB2312" w:hAnsi="仿宋_GB2312"/>
          <w:color w:val="auto"/>
          <w:sz w:val="30"/>
          <w:szCs w:val="30"/>
        </w:rPr>
        <w:t xml:space="preserve">         </w:t>
      </w:r>
      <w:r w:rsidR="000F09BC" w:rsidRPr="007417E0">
        <w:rPr>
          <w:rFonts w:ascii="仿宋_GB2312" w:eastAsia="仿宋_GB2312" w:hAnsi="仿宋_GB2312" w:hint="eastAsia"/>
          <w:color w:val="auto"/>
          <w:sz w:val="30"/>
          <w:szCs w:val="30"/>
        </w:rPr>
        <w:t xml:space="preserve">）、（ </w:t>
      </w:r>
      <w:r w:rsidR="000F09BC" w:rsidRPr="007417E0">
        <w:rPr>
          <w:rFonts w:ascii="仿宋_GB2312" w:eastAsia="仿宋_GB2312" w:hAnsi="仿宋_GB2312"/>
          <w:color w:val="auto"/>
          <w:sz w:val="30"/>
          <w:szCs w:val="30"/>
        </w:rPr>
        <w:t xml:space="preserve">           </w:t>
      </w:r>
      <w:r w:rsidR="000F09BC" w:rsidRPr="007417E0">
        <w:rPr>
          <w:rFonts w:ascii="仿宋_GB2312" w:eastAsia="仿宋_GB2312" w:hAnsi="仿宋_GB2312" w:hint="eastAsia"/>
          <w:color w:val="auto"/>
          <w:sz w:val="30"/>
          <w:szCs w:val="30"/>
        </w:rPr>
        <w:t xml:space="preserve">）、（ </w:t>
      </w:r>
      <w:r w:rsidR="000F09BC" w:rsidRPr="007417E0">
        <w:rPr>
          <w:rFonts w:ascii="仿宋_GB2312" w:eastAsia="仿宋_GB2312" w:hAnsi="仿宋_GB2312"/>
          <w:color w:val="auto"/>
          <w:sz w:val="30"/>
          <w:szCs w:val="30"/>
        </w:rPr>
        <w:t xml:space="preserve">          </w:t>
      </w:r>
      <w:r w:rsidR="000F09BC" w:rsidRPr="007417E0">
        <w:rPr>
          <w:rFonts w:ascii="仿宋_GB2312" w:eastAsia="仿宋_GB2312" w:hAnsi="仿宋_GB2312" w:hint="eastAsia"/>
          <w:color w:val="auto"/>
          <w:sz w:val="30"/>
          <w:szCs w:val="30"/>
        </w:rPr>
        <w:t xml:space="preserve">）、（ </w:t>
      </w:r>
      <w:r w:rsidR="000F09BC" w:rsidRPr="007417E0">
        <w:rPr>
          <w:rFonts w:ascii="仿宋_GB2312" w:eastAsia="仿宋_GB2312" w:hAnsi="仿宋_GB2312"/>
          <w:color w:val="auto"/>
          <w:sz w:val="30"/>
          <w:szCs w:val="30"/>
        </w:rPr>
        <w:t xml:space="preserve">           </w:t>
      </w:r>
      <w:r w:rsidR="000F09BC" w:rsidRPr="007417E0">
        <w:rPr>
          <w:rFonts w:ascii="仿宋_GB2312" w:eastAsia="仿宋_GB2312" w:hAnsi="仿宋_GB2312" w:hint="eastAsia"/>
          <w:color w:val="auto"/>
          <w:sz w:val="30"/>
          <w:szCs w:val="30"/>
        </w:rPr>
        <w:t xml:space="preserve">）、（ </w:t>
      </w:r>
      <w:r w:rsidR="000F09BC" w:rsidRPr="007417E0">
        <w:rPr>
          <w:rFonts w:ascii="仿宋_GB2312" w:eastAsia="仿宋_GB2312" w:hAnsi="仿宋_GB2312"/>
          <w:color w:val="auto"/>
          <w:sz w:val="30"/>
          <w:szCs w:val="30"/>
        </w:rPr>
        <w:t xml:space="preserve">           </w:t>
      </w:r>
      <w:r w:rsidR="000F09BC" w:rsidRPr="007417E0">
        <w:rPr>
          <w:rFonts w:ascii="仿宋_GB2312" w:eastAsia="仿宋_GB2312" w:hAnsi="仿宋_GB2312" w:hint="eastAsia"/>
          <w:color w:val="auto"/>
          <w:sz w:val="30"/>
          <w:szCs w:val="30"/>
        </w:rPr>
        <w:t xml:space="preserve">）、（ </w:t>
      </w:r>
      <w:r w:rsidR="000F09BC" w:rsidRPr="007417E0">
        <w:rPr>
          <w:rFonts w:ascii="仿宋_GB2312" w:eastAsia="仿宋_GB2312" w:hAnsi="仿宋_GB2312"/>
          <w:color w:val="auto"/>
          <w:sz w:val="30"/>
          <w:szCs w:val="30"/>
        </w:rPr>
        <w:t xml:space="preserve">            </w:t>
      </w:r>
      <w:r w:rsidR="000F09BC" w:rsidRPr="007417E0">
        <w:rPr>
          <w:rFonts w:ascii="仿宋_GB2312" w:eastAsia="仿宋_GB2312" w:hAnsi="仿宋_GB2312" w:hint="eastAsia"/>
          <w:color w:val="auto"/>
          <w:sz w:val="30"/>
          <w:szCs w:val="30"/>
        </w:rPr>
        <w:t>）。</w:t>
      </w:r>
    </w:p>
    <w:p w:rsidR="0035607E" w:rsidRDefault="00901592" w:rsidP="006C081D">
      <w:pPr>
        <w:pStyle w:val="Default"/>
        <w:spacing w:line="260" w:lineRule="atLeast"/>
        <w:jc w:val="both"/>
        <w:rPr>
          <w:rFonts w:ascii="仿宋_GB2312" w:eastAsia="仿宋_GB2312" w:hAnsi="仿宋_GB2312"/>
          <w:color w:val="auto"/>
          <w:sz w:val="30"/>
          <w:szCs w:val="30"/>
        </w:rPr>
      </w:pPr>
      <w:r w:rsidRPr="007417E0">
        <w:rPr>
          <w:rFonts w:ascii="仿宋_GB2312" w:eastAsia="仿宋_GB2312" w:hAnsi="仿宋_GB2312" w:hint="eastAsia"/>
          <w:color w:val="auto"/>
          <w:sz w:val="30"/>
          <w:szCs w:val="30"/>
        </w:rPr>
        <w:t>3</w:t>
      </w:r>
      <w:r w:rsidRPr="007417E0">
        <w:rPr>
          <w:rFonts w:ascii="仿宋_GB2312" w:eastAsia="仿宋_GB2312" w:hAnsi="仿宋_GB2312"/>
          <w:color w:val="auto"/>
          <w:sz w:val="30"/>
          <w:szCs w:val="30"/>
        </w:rPr>
        <w:t>.</w:t>
      </w:r>
      <w:r w:rsidRPr="007417E0">
        <w:rPr>
          <w:rFonts w:ascii="仿宋_GB2312" w:eastAsia="仿宋_GB2312" w:hAnsi="仿宋_GB2312" w:hint="eastAsia"/>
          <w:color w:val="auto"/>
          <w:sz w:val="30"/>
          <w:szCs w:val="30"/>
        </w:rPr>
        <w:t>对党员的纪律处分有五种：</w:t>
      </w:r>
      <w:r w:rsidR="000F09BC" w:rsidRPr="007417E0">
        <w:rPr>
          <w:rFonts w:ascii="仿宋_GB2312" w:eastAsia="仿宋_GB2312" w:hAnsi="仿宋_GB2312" w:hint="eastAsia"/>
          <w:color w:val="auto"/>
          <w:sz w:val="30"/>
          <w:szCs w:val="30"/>
        </w:rPr>
        <w:t xml:space="preserve">（ </w:t>
      </w:r>
      <w:r w:rsidR="000F09BC" w:rsidRPr="007417E0">
        <w:rPr>
          <w:rFonts w:ascii="仿宋_GB2312" w:eastAsia="仿宋_GB2312" w:hAnsi="仿宋_GB2312"/>
          <w:color w:val="auto"/>
          <w:sz w:val="30"/>
          <w:szCs w:val="30"/>
        </w:rPr>
        <w:t xml:space="preserve">             </w:t>
      </w:r>
      <w:r w:rsidR="000F09BC" w:rsidRPr="007417E0">
        <w:rPr>
          <w:rFonts w:ascii="仿宋_GB2312" w:eastAsia="仿宋_GB2312" w:hAnsi="仿宋_GB2312" w:hint="eastAsia"/>
          <w:color w:val="auto"/>
          <w:sz w:val="30"/>
          <w:szCs w:val="30"/>
        </w:rPr>
        <w:t xml:space="preserve">）、（ </w:t>
      </w:r>
      <w:r w:rsidR="000F09BC" w:rsidRPr="007417E0">
        <w:rPr>
          <w:rFonts w:ascii="仿宋_GB2312" w:eastAsia="仿宋_GB2312" w:hAnsi="仿宋_GB2312"/>
          <w:color w:val="auto"/>
          <w:sz w:val="30"/>
          <w:szCs w:val="30"/>
        </w:rPr>
        <w:t xml:space="preserve">               </w:t>
      </w:r>
      <w:r w:rsidR="000F09BC" w:rsidRPr="007417E0">
        <w:rPr>
          <w:rFonts w:ascii="仿宋_GB2312" w:eastAsia="仿宋_GB2312" w:hAnsi="仿宋_GB2312" w:hint="eastAsia"/>
          <w:color w:val="auto"/>
          <w:sz w:val="30"/>
          <w:szCs w:val="30"/>
        </w:rPr>
        <w:t xml:space="preserve">）、（ </w:t>
      </w:r>
      <w:r w:rsidR="000F09BC" w:rsidRPr="007417E0">
        <w:rPr>
          <w:rFonts w:ascii="仿宋_GB2312" w:eastAsia="仿宋_GB2312" w:hAnsi="仿宋_GB2312"/>
          <w:color w:val="auto"/>
          <w:sz w:val="30"/>
          <w:szCs w:val="30"/>
        </w:rPr>
        <w:t xml:space="preserve">                 </w:t>
      </w:r>
      <w:r w:rsidR="000F09BC" w:rsidRPr="007417E0">
        <w:rPr>
          <w:rFonts w:ascii="仿宋_GB2312" w:eastAsia="仿宋_GB2312" w:hAnsi="仿宋_GB2312" w:hint="eastAsia"/>
          <w:color w:val="auto"/>
          <w:sz w:val="30"/>
          <w:szCs w:val="30"/>
        </w:rPr>
        <w:t xml:space="preserve">）、（ </w:t>
      </w:r>
      <w:r w:rsidR="000F09BC" w:rsidRPr="007417E0">
        <w:rPr>
          <w:rFonts w:ascii="仿宋_GB2312" w:eastAsia="仿宋_GB2312" w:hAnsi="仿宋_GB2312"/>
          <w:color w:val="auto"/>
          <w:sz w:val="30"/>
          <w:szCs w:val="30"/>
        </w:rPr>
        <w:t xml:space="preserve">             </w:t>
      </w:r>
      <w:r w:rsidR="005352D5" w:rsidRPr="007417E0">
        <w:rPr>
          <w:rFonts w:ascii="仿宋_GB2312" w:eastAsia="仿宋_GB2312" w:hAnsi="仿宋_GB2312"/>
          <w:color w:val="auto"/>
          <w:sz w:val="30"/>
          <w:szCs w:val="30"/>
        </w:rPr>
        <w:t xml:space="preserve">     </w:t>
      </w:r>
      <w:r w:rsidR="000F09BC" w:rsidRPr="007417E0">
        <w:rPr>
          <w:rFonts w:ascii="仿宋_GB2312" w:eastAsia="仿宋_GB2312" w:hAnsi="仿宋_GB2312"/>
          <w:color w:val="auto"/>
          <w:sz w:val="30"/>
          <w:szCs w:val="30"/>
        </w:rPr>
        <w:t xml:space="preserve"> </w:t>
      </w:r>
      <w:r w:rsidR="000F09BC" w:rsidRPr="007417E0">
        <w:rPr>
          <w:rFonts w:ascii="仿宋_GB2312" w:eastAsia="仿宋_GB2312" w:hAnsi="仿宋_GB2312" w:hint="eastAsia"/>
          <w:color w:val="auto"/>
          <w:sz w:val="30"/>
          <w:szCs w:val="30"/>
        </w:rPr>
        <w:t xml:space="preserve">）、（ </w:t>
      </w:r>
      <w:r w:rsidR="000F09BC" w:rsidRPr="007417E0">
        <w:rPr>
          <w:rFonts w:ascii="仿宋_GB2312" w:eastAsia="仿宋_GB2312" w:hAnsi="仿宋_GB2312"/>
          <w:color w:val="auto"/>
          <w:sz w:val="30"/>
          <w:szCs w:val="30"/>
        </w:rPr>
        <w:t xml:space="preserve">                     </w:t>
      </w:r>
      <w:r w:rsidR="000F09BC" w:rsidRPr="007417E0">
        <w:rPr>
          <w:rFonts w:ascii="仿宋_GB2312" w:eastAsia="仿宋_GB2312" w:hAnsi="仿宋_GB2312" w:hint="eastAsia"/>
          <w:color w:val="auto"/>
          <w:sz w:val="30"/>
          <w:szCs w:val="30"/>
        </w:rPr>
        <w:t xml:space="preserve">）。  </w:t>
      </w:r>
      <w:r w:rsidRPr="007417E0">
        <w:rPr>
          <w:rFonts w:ascii="仿宋_GB2312" w:eastAsia="仿宋_GB2312" w:hAnsi="仿宋_GB2312" w:hint="eastAsia"/>
          <w:color w:val="auto"/>
          <w:sz w:val="30"/>
          <w:szCs w:val="30"/>
        </w:rPr>
        <w:t>4</w:t>
      </w:r>
      <w:r w:rsidRPr="007417E0">
        <w:rPr>
          <w:rFonts w:ascii="仿宋_GB2312" w:eastAsia="仿宋_GB2312" w:hAnsi="仿宋_GB2312"/>
          <w:color w:val="auto"/>
          <w:sz w:val="30"/>
          <w:szCs w:val="30"/>
        </w:rPr>
        <w:t>.</w:t>
      </w:r>
      <w:r w:rsidRPr="007417E0">
        <w:rPr>
          <w:rFonts w:ascii="仿宋_GB2312" w:eastAsia="仿宋_GB2312" w:hAnsi="仿宋_GB2312" w:hint="eastAsia"/>
          <w:color w:val="auto"/>
          <w:sz w:val="30"/>
          <w:szCs w:val="30"/>
        </w:rPr>
        <w:t>党员经过留党察看，确已改正错误的，应当恢复其党员的权利；坚持错误不改的，应当</w:t>
      </w:r>
      <w:r w:rsidR="000F09BC" w:rsidRPr="007417E0">
        <w:rPr>
          <w:rFonts w:ascii="仿宋_GB2312" w:eastAsia="仿宋_GB2312" w:hAnsi="仿宋_GB2312" w:hint="eastAsia"/>
          <w:color w:val="auto"/>
          <w:sz w:val="30"/>
          <w:szCs w:val="30"/>
        </w:rPr>
        <w:t xml:space="preserve">（ </w:t>
      </w:r>
      <w:r w:rsidR="000F09BC" w:rsidRPr="007417E0">
        <w:rPr>
          <w:rFonts w:ascii="仿宋_GB2312" w:eastAsia="仿宋_GB2312" w:hAnsi="仿宋_GB2312"/>
          <w:color w:val="auto"/>
          <w:sz w:val="30"/>
          <w:szCs w:val="30"/>
        </w:rPr>
        <w:t xml:space="preserve">               </w:t>
      </w:r>
      <w:r w:rsidR="000F09BC" w:rsidRPr="007417E0">
        <w:rPr>
          <w:rFonts w:ascii="仿宋_GB2312" w:eastAsia="仿宋_GB2312" w:hAnsi="仿宋_GB2312" w:hint="eastAsia"/>
          <w:color w:val="auto"/>
          <w:sz w:val="30"/>
          <w:szCs w:val="30"/>
        </w:rPr>
        <w:t>）。</w:t>
      </w:r>
    </w:p>
    <w:p w:rsidR="0035607E" w:rsidRDefault="00901592" w:rsidP="006C081D">
      <w:pPr>
        <w:pStyle w:val="Default"/>
        <w:spacing w:line="260" w:lineRule="atLeast"/>
        <w:jc w:val="both"/>
        <w:rPr>
          <w:rFonts w:ascii="仿宋_GB2312" w:eastAsia="仿宋_GB2312" w:hAnsi="仿宋_GB2312"/>
          <w:color w:val="auto"/>
          <w:sz w:val="30"/>
          <w:szCs w:val="30"/>
        </w:rPr>
      </w:pPr>
      <w:r w:rsidRPr="007417E0">
        <w:rPr>
          <w:rFonts w:ascii="仿宋_GB2312" w:eastAsia="仿宋_GB2312" w:hAnsi="仿宋_GB2312" w:hint="eastAsia"/>
          <w:color w:val="auto"/>
          <w:sz w:val="30"/>
          <w:szCs w:val="30"/>
        </w:rPr>
        <w:t>5</w:t>
      </w:r>
      <w:r w:rsidRPr="007417E0">
        <w:rPr>
          <w:rFonts w:ascii="仿宋_GB2312" w:eastAsia="仿宋_GB2312" w:hAnsi="仿宋_GB2312"/>
          <w:color w:val="auto"/>
          <w:sz w:val="30"/>
          <w:szCs w:val="30"/>
        </w:rPr>
        <w:t>.</w:t>
      </w:r>
      <w:r w:rsidR="00A30151" w:rsidRPr="007417E0">
        <w:rPr>
          <w:rFonts w:ascii="仿宋_GB2312" w:eastAsia="仿宋_GB2312" w:hAnsi="仿宋_GB2312" w:hint="eastAsia"/>
          <w:color w:val="auto"/>
          <w:sz w:val="30"/>
          <w:szCs w:val="30"/>
        </w:rPr>
        <w:t>《中国共产党廉洁自律准则》要求党员领导干部，在廉洁修身中</w:t>
      </w:r>
      <w:r w:rsidR="000F09BC" w:rsidRPr="007417E0">
        <w:rPr>
          <w:rFonts w:ascii="仿宋_GB2312" w:eastAsia="仿宋_GB2312" w:hAnsi="仿宋_GB2312" w:hint="eastAsia"/>
          <w:color w:val="auto"/>
          <w:sz w:val="30"/>
          <w:szCs w:val="30"/>
        </w:rPr>
        <w:t xml:space="preserve">（ </w:t>
      </w:r>
      <w:r w:rsidR="005352D5" w:rsidRPr="007417E0">
        <w:rPr>
          <w:rFonts w:ascii="仿宋_GB2312" w:eastAsia="仿宋_GB2312" w:hAnsi="仿宋_GB2312"/>
          <w:color w:val="auto"/>
          <w:sz w:val="30"/>
          <w:szCs w:val="30"/>
        </w:rPr>
        <w:t xml:space="preserve">                </w:t>
      </w:r>
      <w:r w:rsidR="000F09BC" w:rsidRPr="007417E0">
        <w:rPr>
          <w:rFonts w:ascii="仿宋_GB2312" w:eastAsia="仿宋_GB2312" w:hAnsi="仿宋_GB2312" w:hint="eastAsia"/>
          <w:color w:val="auto"/>
          <w:sz w:val="30"/>
          <w:szCs w:val="30"/>
        </w:rPr>
        <w:t>）；</w:t>
      </w:r>
      <w:r w:rsidR="00A30151" w:rsidRPr="007417E0">
        <w:rPr>
          <w:rFonts w:ascii="仿宋_GB2312" w:eastAsia="仿宋_GB2312" w:hAnsi="仿宋_GB2312" w:hint="eastAsia"/>
          <w:color w:val="auto"/>
          <w:sz w:val="30"/>
          <w:szCs w:val="30"/>
        </w:rPr>
        <w:t>在廉洁齐家中</w:t>
      </w:r>
      <w:r w:rsidR="005352D5" w:rsidRPr="007417E0">
        <w:rPr>
          <w:rFonts w:ascii="仿宋_GB2312" w:eastAsia="仿宋_GB2312" w:hAnsi="仿宋_GB2312" w:hint="eastAsia"/>
          <w:color w:val="auto"/>
          <w:sz w:val="30"/>
          <w:szCs w:val="30"/>
        </w:rPr>
        <w:t xml:space="preserve">（ </w:t>
      </w:r>
      <w:r w:rsidR="005352D5" w:rsidRPr="007417E0">
        <w:rPr>
          <w:rFonts w:ascii="仿宋_GB2312" w:eastAsia="仿宋_GB2312" w:hAnsi="仿宋_GB2312"/>
          <w:color w:val="auto"/>
          <w:sz w:val="30"/>
          <w:szCs w:val="30"/>
        </w:rPr>
        <w:t xml:space="preserve">                  </w:t>
      </w:r>
      <w:r w:rsidR="005352D5" w:rsidRPr="007417E0">
        <w:rPr>
          <w:rFonts w:ascii="仿宋_GB2312" w:eastAsia="仿宋_GB2312" w:hAnsi="仿宋_GB2312" w:hint="eastAsia"/>
          <w:color w:val="auto"/>
          <w:sz w:val="30"/>
          <w:szCs w:val="30"/>
        </w:rPr>
        <w:t xml:space="preserve">）；在廉洁从政中（ </w:t>
      </w:r>
      <w:r w:rsidR="005352D5" w:rsidRPr="007417E0">
        <w:rPr>
          <w:rFonts w:ascii="仿宋_GB2312" w:eastAsia="仿宋_GB2312" w:hAnsi="仿宋_GB2312"/>
          <w:color w:val="auto"/>
          <w:sz w:val="30"/>
          <w:szCs w:val="30"/>
        </w:rPr>
        <w:t xml:space="preserve">       </w:t>
      </w:r>
      <w:r w:rsidR="0035607E">
        <w:rPr>
          <w:rFonts w:ascii="仿宋_GB2312" w:eastAsia="仿宋_GB2312" w:hAnsi="仿宋_GB2312" w:hint="eastAsia"/>
          <w:color w:val="auto"/>
          <w:sz w:val="30"/>
          <w:szCs w:val="30"/>
        </w:rPr>
        <w:t>）；</w:t>
      </w:r>
      <w:r w:rsidR="005352D5" w:rsidRPr="007417E0">
        <w:rPr>
          <w:rFonts w:ascii="仿宋_GB2312" w:eastAsia="仿宋_GB2312" w:hAnsi="仿宋_GB2312" w:hint="eastAsia"/>
          <w:color w:val="auto"/>
          <w:sz w:val="30"/>
          <w:szCs w:val="30"/>
        </w:rPr>
        <w:t xml:space="preserve">在廉洁用权中（ </w:t>
      </w:r>
      <w:r w:rsidR="005352D5" w:rsidRPr="007417E0">
        <w:rPr>
          <w:rFonts w:ascii="仿宋_GB2312" w:eastAsia="仿宋_GB2312" w:hAnsi="仿宋_GB2312"/>
          <w:color w:val="auto"/>
          <w:sz w:val="30"/>
          <w:szCs w:val="30"/>
        </w:rPr>
        <w:t xml:space="preserve">                   </w:t>
      </w:r>
      <w:r w:rsidR="005352D5" w:rsidRPr="007417E0">
        <w:rPr>
          <w:rFonts w:ascii="仿宋_GB2312" w:eastAsia="仿宋_GB2312" w:hAnsi="仿宋_GB2312" w:hint="eastAsia"/>
          <w:color w:val="auto"/>
          <w:sz w:val="30"/>
          <w:szCs w:val="30"/>
        </w:rPr>
        <w:t>）</w:t>
      </w:r>
      <w:r w:rsidR="0035607E">
        <w:rPr>
          <w:rFonts w:ascii="仿宋_GB2312" w:eastAsia="仿宋_GB2312" w:hAnsi="仿宋_GB2312" w:hint="eastAsia"/>
          <w:color w:val="auto"/>
          <w:sz w:val="30"/>
          <w:szCs w:val="30"/>
        </w:rPr>
        <w:t>。</w:t>
      </w:r>
    </w:p>
    <w:p w:rsidR="0035607E" w:rsidRDefault="005352D5" w:rsidP="006C081D">
      <w:pPr>
        <w:pStyle w:val="Default"/>
        <w:spacing w:line="260" w:lineRule="atLeast"/>
        <w:jc w:val="both"/>
        <w:rPr>
          <w:rFonts w:ascii="仿宋_GB2312" w:eastAsia="仿宋_GB2312" w:hAnsi="仿宋_GB2312"/>
          <w:color w:val="auto"/>
          <w:sz w:val="30"/>
          <w:szCs w:val="30"/>
        </w:rPr>
      </w:pPr>
      <w:r w:rsidRPr="007417E0">
        <w:rPr>
          <w:rFonts w:ascii="仿宋_GB2312" w:eastAsia="仿宋_GB2312" w:hAnsi="仿宋_GB2312"/>
          <w:color w:val="auto"/>
          <w:sz w:val="30"/>
          <w:szCs w:val="30"/>
        </w:rPr>
        <w:lastRenderedPageBreak/>
        <w:t>6</w:t>
      </w:r>
      <w:r w:rsidR="007417E0">
        <w:rPr>
          <w:rFonts w:ascii="仿宋_GB2312" w:eastAsia="仿宋_GB2312" w:hAnsi="仿宋_GB2312" w:hint="eastAsia"/>
          <w:color w:val="auto"/>
          <w:sz w:val="30"/>
          <w:szCs w:val="30"/>
        </w:rPr>
        <w:t>．</w:t>
      </w:r>
      <w:r w:rsidRPr="00542D79">
        <w:rPr>
          <w:rFonts w:ascii="仿宋_GB2312" w:eastAsia="仿宋_GB2312" w:hAnsi="仿宋_GB2312" w:hint="eastAsia"/>
          <w:color w:val="auto"/>
          <w:sz w:val="30"/>
          <w:szCs w:val="30"/>
        </w:rPr>
        <w:t>党内监督的重点对象是党的（</w:t>
      </w:r>
      <w:r w:rsidRPr="007417E0">
        <w:rPr>
          <w:rFonts w:ascii="仿宋_GB2312" w:eastAsia="仿宋_GB2312" w:hAnsi="仿宋_GB2312" w:hint="eastAsia"/>
          <w:color w:val="auto"/>
          <w:sz w:val="30"/>
          <w:szCs w:val="30"/>
        </w:rPr>
        <w:t xml:space="preserve"> </w:t>
      </w:r>
      <w:r w:rsidR="00542D79" w:rsidRPr="007417E0">
        <w:rPr>
          <w:rFonts w:ascii="仿宋_GB2312" w:eastAsia="仿宋_GB2312" w:hAnsi="仿宋_GB2312"/>
          <w:color w:val="auto"/>
          <w:sz w:val="30"/>
          <w:szCs w:val="30"/>
        </w:rPr>
        <w:t xml:space="preserve">                          </w:t>
      </w:r>
      <w:r w:rsidRPr="007417E0">
        <w:rPr>
          <w:rFonts w:ascii="仿宋_GB2312" w:eastAsia="仿宋_GB2312" w:hAnsi="仿宋_GB2312"/>
          <w:color w:val="auto"/>
          <w:sz w:val="30"/>
          <w:szCs w:val="30"/>
        </w:rPr>
        <w:t xml:space="preserve"> </w:t>
      </w:r>
      <w:r w:rsidRPr="00542D79">
        <w:rPr>
          <w:rFonts w:ascii="仿宋_GB2312" w:eastAsia="仿宋_GB2312" w:hAnsi="仿宋_GB2312" w:hint="eastAsia"/>
          <w:color w:val="auto"/>
          <w:sz w:val="30"/>
          <w:szCs w:val="30"/>
        </w:rPr>
        <w:t>）特别是主要领导干部。</w:t>
      </w:r>
    </w:p>
    <w:p w:rsidR="0035607E" w:rsidRDefault="00542D79" w:rsidP="006C081D">
      <w:pPr>
        <w:pStyle w:val="Default"/>
        <w:spacing w:line="260" w:lineRule="atLeast"/>
        <w:jc w:val="both"/>
        <w:rPr>
          <w:rFonts w:ascii="仿宋_GB2312" w:eastAsia="仿宋_GB2312" w:hAnsi="仿宋_GB2312"/>
          <w:color w:val="auto"/>
          <w:sz w:val="30"/>
          <w:szCs w:val="30"/>
        </w:rPr>
      </w:pPr>
      <w:r w:rsidRPr="007417E0">
        <w:rPr>
          <w:rFonts w:ascii="仿宋_GB2312" w:eastAsia="仿宋_GB2312" w:hAnsi="仿宋_GB2312" w:hint="eastAsia"/>
          <w:color w:val="auto"/>
          <w:sz w:val="30"/>
          <w:szCs w:val="30"/>
        </w:rPr>
        <w:t>7</w:t>
      </w:r>
      <w:r w:rsidRPr="007417E0">
        <w:rPr>
          <w:rFonts w:ascii="仿宋_GB2312" w:eastAsia="仿宋_GB2312" w:hAnsi="仿宋_GB2312"/>
          <w:color w:val="auto"/>
          <w:sz w:val="30"/>
          <w:szCs w:val="30"/>
        </w:rPr>
        <w:t>.</w:t>
      </w:r>
      <w:r w:rsidRPr="00542D79">
        <w:rPr>
          <w:rFonts w:ascii="仿宋_GB2312" w:eastAsia="仿宋_GB2312" w:hAnsi="仿宋_GB2312" w:hint="eastAsia"/>
          <w:color w:val="auto"/>
          <w:sz w:val="30"/>
          <w:szCs w:val="30"/>
        </w:rPr>
        <w:t>《中国共产党问责条例》规定，党中央或者有管理权限的党组织，有权对失职失责党组织和党的领导干部作出</w:t>
      </w:r>
      <w:r w:rsidRPr="007417E0">
        <w:rPr>
          <w:rFonts w:ascii="仿宋_GB2312" w:eastAsia="仿宋_GB2312" w:hAnsi="仿宋_GB2312" w:hint="eastAsia"/>
          <w:color w:val="auto"/>
          <w:sz w:val="30"/>
          <w:szCs w:val="30"/>
        </w:rPr>
        <w:t xml:space="preserve">（ </w:t>
      </w:r>
      <w:r w:rsidRPr="007417E0">
        <w:rPr>
          <w:rFonts w:ascii="仿宋_GB2312" w:eastAsia="仿宋_GB2312" w:hAnsi="仿宋_GB2312"/>
          <w:color w:val="auto"/>
          <w:sz w:val="30"/>
          <w:szCs w:val="30"/>
        </w:rPr>
        <w:t xml:space="preserve">            </w:t>
      </w:r>
      <w:r w:rsidRPr="007417E0">
        <w:rPr>
          <w:rFonts w:ascii="仿宋_GB2312" w:eastAsia="仿宋_GB2312" w:hAnsi="仿宋_GB2312" w:hint="eastAsia"/>
          <w:color w:val="auto"/>
          <w:sz w:val="30"/>
          <w:szCs w:val="30"/>
        </w:rPr>
        <w:t>）。</w:t>
      </w:r>
    </w:p>
    <w:p w:rsidR="00893CE5" w:rsidRPr="007417E0" w:rsidRDefault="00542D79" w:rsidP="006C081D">
      <w:pPr>
        <w:pStyle w:val="Default"/>
        <w:spacing w:line="260" w:lineRule="atLeast"/>
        <w:jc w:val="both"/>
        <w:rPr>
          <w:rFonts w:ascii="仿宋_GB2312" w:eastAsia="仿宋_GB2312" w:hAnsi="仿宋_GB2312"/>
          <w:color w:val="auto"/>
          <w:sz w:val="30"/>
          <w:szCs w:val="30"/>
        </w:rPr>
      </w:pPr>
      <w:r w:rsidRPr="007417E0">
        <w:rPr>
          <w:rFonts w:ascii="仿宋_GB2312" w:eastAsia="仿宋_GB2312" w:hAnsi="仿宋_GB2312" w:hint="eastAsia"/>
          <w:color w:val="auto"/>
          <w:sz w:val="30"/>
          <w:szCs w:val="30"/>
        </w:rPr>
        <w:t>8．</w:t>
      </w:r>
      <w:r w:rsidR="00893CE5" w:rsidRPr="007417E0">
        <w:rPr>
          <w:rFonts w:ascii="仿宋_GB2312" w:eastAsia="仿宋_GB2312" w:hAnsi="仿宋_GB2312" w:hint="eastAsia"/>
          <w:color w:val="auto"/>
          <w:sz w:val="30"/>
          <w:szCs w:val="30"/>
        </w:rPr>
        <w:t>监察法规定，被调查人既涉嫌严重职务违法或职务犯罪，有涉嫌其他违法犯罪的，一般应当由</w:t>
      </w:r>
      <w:r w:rsidR="00893CE5" w:rsidRPr="007417E0">
        <w:rPr>
          <w:rFonts w:ascii="仿宋_GB2312" w:eastAsia="仿宋_GB2312" w:hAnsi="仿宋_GB2312" w:hint="eastAsia"/>
          <w:color w:val="auto"/>
          <w:sz w:val="30"/>
          <w:szCs w:val="30"/>
        </w:rPr>
        <w:t xml:space="preserve">（ </w:t>
      </w:r>
      <w:r w:rsidR="00893CE5" w:rsidRPr="007417E0">
        <w:rPr>
          <w:rFonts w:ascii="仿宋_GB2312" w:eastAsia="仿宋_GB2312" w:hAnsi="仿宋_GB2312"/>
          <w:color w:val="auto"/>
          <w:sz w:val="30"/>
          <w:szCs w:val="30"/>
        </w:rPr>
        <w:t xml:space="preserve">            </w:t>
      </w:r>
      <w:r w:rsidR="00893CE5" w:rsidRPr="007417E0">
        <w:rPr>
          <w:rFonts w:ascii="仿宋_GB2312" w:eastAsia="仿宋_GB2312" w:hAnsi="仿宋_GB2312" w:hint="eastAsia"/>
          <w:color w:val="auto"/>
          <w:sz w:val="30"/>
          <w:szCs w:val="30"/>
        </w:rPr>
        <w:t>）</w:t>
      </w:r>
      <w:r w:rsidR="00893CE5" w:rsidRPr="007417E0">
        <w:rPr>
          <w:rFonts w:ascii="仿宋_GB2312" w:eastAsia="仿宋_GB2312" w:hAnsi="仿宋_GB2312" w:hint="eastAsia"/>
          <w:color w:val="auto"/>
          <w:sz w:val="30"/>
          <w:szCs w:val="30"/>
        </w:rPr>
        <w:t>为主调查，其他机关予以协助。</w:t>
      </w:r>
    </w:p>
    <w:p w:rsidR="00893CE5" w:rsidRPr="001E3F96" w:rsidRDefault="00893CE5" w:rsidP="006C081D">
      <w:pPr>
        <w:spacing w:line="260" w:lineRule="atLeast"/>
        <w:rPr>
          <w:rFonts w:ascii="方正仿宋_GBK" w:eastAsia="方正仿宋_GBK"/>
          <w:b/>
          <w:bCs/>
          <w:sz w:val="28"/>
          <w:szCs w:val="28"/>
        </w:rPr>
      </w:pPr>
      <w:r w:rsidRPr="001E3F96">
        <w:rPr>
          <w:rFonts w:ascii="方正仿宋_GBK" w:eastAsia="方正仿宋_GBK" w:hint="eastAsia"/>
          <w:b/>
          <w:bCs/>
          <w:sz w:val="28"/>
          <w:szCs w:val="28"/>
        </w:rPr>
        <w:t>二、单选题（本大题共</w:t>
      </w:r>
      <w:r w:rsidR="001B63ED">
        <w:rPr>
          <w:rFonts w:ascii="方正仿宋_GBK" w:eastAsia="方正仿宋_GBK"/>
          <w:b/>
          <w:bCs/>
          <w:sz w:val="28"/>
          <w:szCs w:val="28"/>
        </w:rPr>
        <w:t>20</w:t>
      </w:r>
      <w:r w:rsidRPr="001E3F96">
        <w:rPr>
          <w:rFonts w:ascii="方正仿宋_GBK" w:eastAsia="方正仿宋_GBK" w:hint="eastAsia"/>
          <w:b/>
          <w:bCs/>
          <w:sz w:val="28"/>
          <w:szCs w:val="28"/>
        </w:rPr>
        <w:t>小题，每题2分，共</w:t>
      </w:r>
      <w:r w:rsidR="001B63ED">
        <w:rPr>
          <w:rFonts w:ascii="方正仿宋_GBK" w:eastAsia="方正仿宋_GBK"/>
          <w:b/>
          <w:bCs/>
          <w:sz w:val="28"/>
          <w:szCs w:val="28"/>
        </w:rPr>
        <w:t>4</w:t>
      </w:r>
      <w:r w:rsidRPr="001E3F96">
        <w:rPr>
          <w:rFonts w:ascii="方正仿宋_GBK" w:eastAsia="方正仿宋_GBK" w:hint="eastAsia"/>
          <w:b/>
          <w:bCs/>
          <w:sz w:val="28"/>
          <w:szCs w:val="28"/>
        </w:rPr>
        <w:t>0分）</w:t>
      </w:r>
    </w:p>
    <w:p w:rsidR="0035607E" w:rsidRDefault="00893CE5" w:rsidP="006C081D">
      <w:pPr>
        <w:pStyle w:val="Default"/>
        <w:spacing w:line="260" w:lineRule="atLeast"/>
        <w:jc w:val="both"/>
        <w:rPr>
          <w:rFonts w:ascii="仿宋_GB2312" w:eastAsia="仿宋_GB2312" w:hAnsi="仿宋_GB2312"/>
          <w:color w:val="auto"/>
          <w:sz w:val="30"/>
          <w:szCs w:val="30"/>
        </w:rPr>
      </w:pPr>
      <w:r w:rsidRPr="00A81166">
        <w:rPr>
          <w:rFonts w:ascii="仿宋_GB2312" w:eastAsia="仿宋_GB2312" w:hAnsi="仿宋_GB2312" w:cs="Times New Roman"/>
          <w:bCs/>
          <w:color w:val="auto"/>
          <w:sz w:val="30"/>
          <w:szCs w:val="30"/>
        </w:rPr>
        <w:t>1</w:t>
      </w:r>
      <w:r w:rsidRPr="00A81166">
        <w:rPr>
          <w:rFonts w:ascii="仿宋_GB2312" w:eastAsia="仿宋_GB2312" w:hAnsi="仿宋_GB2312" w:cs="Times New Roman"/>
          <w:bCs/>
          <w:color w:val="auto"/>
          <w:sz w:val="30"/>
          <w:szCs w:val="30"/>
        </w:rPr>
        <w:t>.</w:t>
      </w:r>
      <w:r w:rsidRPr="00A81166">
        <w:rPr>
          <w:rFonts w:ascii="仿宋_GB2312" w:eastAsia="仿宋_GB2312" w:hAnsi="仿宋_GB2312" w:hint="eastAsia"/>
          <w:color w:val="auto"/>
          <w:sz w:val="30"/>
          <w:szCs w:val="30"/>
        </w:rPr>
        <w:t>《党章》指出，我们党的最大政治优势是（</w:t>
      </w:r>
      <w:r w:rsidRPr="00A81166">
        <w:rPr>
          <w:rFonts w:ascii="仿宋_GB2312" w:eastAsia="仿宋_GB2312" w:hAnsi="仿宋_GB2312"/>
          <w:color w:val="auto"/>
          <w:sz w:val="30"/>
          <w:szCs w:val="30"/>
        </w:rPr>
        <w:t xml:space="preserve"> </w:t>
      </w:r>
      <w:r w:rsidR="00D95870">
        <w:rPr>
          <w:rFonts w:ascii="仿宋_GB2312" w:eastAsia="仿宋_GB2312" w:hAnsi="仿宋_GB2312"/>
          <w:color w:val="auto"/>
          <w:sz w:val="30"/>
          <w:szCs w:val="30"/>
        </w:rPr>
        <w:t xml:space="preserve"> </w:t>
      </w:r>
      <w:r w:rsidRPr="00A81166">
        <w:rPr>
          <w:rFonts w:ascii="仿宋_GB2312" w:eastAsia="仿宋_GB2312" w:hAnsi="仿宋_GB2312" w:hint="eastAsia"/>
          <w:color w:val="auto"/>
          <w:sz w:val="30"/>
          <w:szCs w:val="30"/>
        </w:rPr>
        <w:t>），党执政后的最大危险是</w:t>
      </w:r>
      <w:r w:rsidRPr="00A81166">
        <w:rPr>
          <w:rFonts w:ascii="仿宋_GB2312" w:eastAsia="仿宋_GB2312" w:hAnsi="仿宋_GB2312"/>
          <w:color w:val="auto"/>
          <w:sz w:val="30"/>
          <w:szCs w:val="30"/>
        </w:rPr>
        <w:t xml:space="preserve">( </w:t>
      </w:r>
      <w:r w:rsidR="00A81166" w:rsidRPr="00A81166">
        <w:rPr>
          <w:rFonts w:ascii="仿宋_GB2312" w:eastAsia="仿宋_GB2312" w:hAnsi="仿宋_GB2312"/>
          <w:color w:val="auto"/>
          <w:sz w:val="30"/>
          <w:szCs w:val="30"/>
        </w:rPr>
        <w:t xml:space="preserve"> </w:t>
      </w:r>
      <w:r w:rsidRPr="00A81166">
        <w:rPr>
          <w:rFonts w:ascii="仿宋_GB2312" w:eastAsia="仿宋_GB2312" w:hAnsi="仿宋_GB2312"/>
          <w:color w:val="auto"/>
          <w:sz w:val="30"/>
          <w:szCs w:val="30"/>
        </w:rPr>
        <w:t>)</w:t>
      </w:r>
      <w:r w:rsidRPr="00A81166">
        <w:rPr>
          <w:rFonts w:ascii="仿宋_GB2312" w:eastAsia="仿宋_GB2312" w:hAnsi="仿宋_GB2312" w:hint="eastAsia"/>
          <w:color w:val="auto"/>
          <w:sz w:val="30"/>
          <w:szCs w:val="30"/>
        </w:rPr>
        <w:t>。</w:t>
      </w:r>
    </w:p>
    <w:p w:rsidR="00893CE5" w:rsidRPr="00A81166" w:rsidRDefault="00893CE5" w:rsidP="006C081D">
      <w:pPr>
        <w:pStyle w:val="Default"/>
        <w:spacing w:line="260" w:lineRule="atLeast"/>
        <w:jc w:val="both"/>
        <w:rPr>
          <w:rFonts w:ascii="仿宋_GB2312" w:eastAsia="仿宋_GB2312" w:hAnsi="仿宋_GB2312"/>
          <w:color w:val="auto"/>
          <w:sz w:val="30"/>
          <w:szCs w:val="30"/>
        </w:rPr>
      </w:pPr>
      <w:r w:rsidRPr="00A81166">
        <w:rPr>
          <w:rFonts w:ascii="仿宋_GB2312" w:eastAsia="仿宋_GB2312" w:hAnsi="仿宋_GB2312" w:cs="Times New Roman"/>
          <w:bCs/>
          <w:color w:val="auto"/>
          <w:sz w:val="30"/>
          <w:szCs w:val="30"/>
        </w:rPr>
        <w:t>A.</w:t>
      </w:r>
      <w:r w:rsidRPr="00A81166">
        <w:rPr>
          <w:rFonts w:ascii="仿宋_GB2312" w:eastAsia="仿宋_GB2312" w:hAnsi="仿宋_GB2312" w:hint="eastAsia"/>
          <w:color w:val="auto"/>
          <w:sz w:val="30"/>
          <w:szCs w:val="30"/>
        </w:rPr>
        <w:t>批评和自我批评决策失误</w:t>
      </w:r>
    </w:p>
    <w:p w:rsidR="00893CE5" w:rsidRPr="00A81166" w:rsidRDefault="00893CE5" w:rsidP="006C081D">
      <w:pPr>
        <w:pStyle w:val="Default"/>
        <w:spacing w:line="260" w:lineRule="atLeast"/>
        <w:jc w:val="both"/>
        <w:rPr>
          <w:rFonts w:ascii="仿宋_GB2312" w:eastAsia="仿宋_GB2312" w:hAnsi="仿宋_GB2312"/>
          <w:color w:val="auto"/>
          <w:sz w:val="30"/>
          <w:szCs w:val="30"/>
        </w:rPr>
      </w:pPr>
      <w:r w:rsidRPr="00A81166">
        <w:rPr>
          <w:rFonts w:ascii="仿宋_GB2312" w:eastAsia="仿宋_GB2312" w:hAnsi="仿宋_GB2312" w:cs="Times New Roman"/>
          <w:bCs/>
          <w:color w:val="auto"/>
          <w:sz w:val="30"/>
          <w:szCs w:val="30"/>
        </w:rPr>
        <w:t>B.</w:t>
      </w:r>
      <w:r w:rsidRPr="00A81166">
        <w:rPr>
          <w:rFonts w:ascii="仿宋_GB2312" w:eastAsia="仿宋_GB2312" w:hAnsi="仿宋_GB2312" w:hint="eastAsia"/>
          <w:color w:val="auto"/>
          <w:sz w:val="30"/>
          <w:szCs w:val="30"/>
        </w:rPr>
        <w:t>民主集中制思想僵化</w:t>
      </w:r>
    </w:p>
    <w:p w:rsidR="00893CE5" w:rsidRPr="00A81166" w:rsidRDefault="00893CE5" w:rsidP="006C081D">
      <w:pPr>
        <w:pStyle w:val="Default"/>
        <w:spacing w:line="260" w:lineRule="atLeast"/>
        <w:jc w:val="both"/>
        <w:rPr>
          <w:rFonts w:ascii="仿宋_GB2312" w:eastAsia="仿宋_GB2312" w:hAnsi="仿宋_GB2312"/>
          <w:color w:val="auto"/>
          <w:sz w:val="30"/>
          <w:szCs w:val="30"/>
        </w:rPr>
      </w:pPr>
      <w:r w:rsidRPr="00A81166">
        <w:rPr>
          <w:rFonts w:ascii="仿宋_GB2312" w:eastAsia="仿宋_GB2312" w:hAnsi="仿宋_GB2312" w:cs="Times New Roman"/>
          <w:bCs/>
          <w:color w:val="auto"/>
          <w:sz w:val="30"/>
          <w:szCs w:val="30"/>
        </w:rPr>
        <w:t>C.</w:t>
      </w:r>
      <w:r w:rsidRPr="00A81166">
        <w:rPr>
          <w:rFonts w:ascii="仿宋_GB2312" w:eastAsia="仿宋_GB2312" w:hAnsi="仿宋_GB2312" w:hint="eastAsia"/>
          <w:color w:val="auto"/>
          <w:sz w:val="30"/>
          <w:szCs w:val="30"/>
        </w:rPr>
        <w:t>密切联系群众脱离群众</w:t>
      </w:r>
    </w:p>
    <w:p w:rsidR="00893CE5" w:rsidRPr="00A81166" w:rsidRDefault="00893CE5" w:rsidP="006C081D">
      <w:pPr>
        <w:pStyle w:val="Default"/>
        <w:spacing w:line="260" w:lineRule="atLeast"/>
        <w:jc w:val="both"/>
        <w:rPr>
          <w:rFonts w:ascii="仿宋_GB2312" w:eastAsia="仿宋_GB2312" w:hAnsi="仿宋_GB2312"/>
          <w:color w:val="auto"/>
          <w:sz w:val="30"/>
          <w:szCs w:val="30"/>
        </w:rPr>
      </w:pPr>
      <w:r w:rsidRPr="00A81166">
        <w:rPr>
          <w:rFonts w:ascii="仿宋_GB2312" w:eastAsia="仿宋_GB2312" w:hAnsi="仿宋_GB2312" w:cs="Times New Roman"/>
          <w:bCs/>
          <w:color w:val="auto"/>
          <w:sz w:val="30"/>
          <w:szCs w:val="30"/>
        </w:rPr>
        <w:t>D.</w:t>
      </w:r>
      <w:r w:rsidRPr="00A81166">
        <w:rPr>
          <w:rFonts w:ascii="仿宋_GB2312" w:eastAsia="仿宋_GB2312" w:hAnsi="仿宋_GB2312" w:hint="eastAsia"/>
          <w:color w:val="auto"/>
          <w:sz w:val="30"/>
          <w:szCs w:val="30"/>
        </w:rPr>
        <w:t>理论联系实际封闭僵化</w:t>
      </w:r>
    </w:p>
    <w:p w:rsidR="00737A79" w:rsidRPr="00A81166" w:rsidRDefault="00737A79" w:rsidP="006C081D">
      <w:pPr>
        <w:pStyle w:val="Default"/>
        <w:spacing w:line="260" w:lineRule="atLeast"/>
        <w:jc w:val="both"/>
        <w:rPr>
          <w:rFonts w:ascii="仿宋_GB2312" w:eastAsia="仿宋_GB2312" w:hAnsi="仿宋_GB2312"/>
          <w:color w:val="auto"/>
          <w:sz w:val="30"/>
          <w:szCs w:val="30"/>
        </w:rPr>
      </w:pPr>
      <w:r w:rsidRPr="00A81166">
        <w:rPr>
          <w:rFonts w:ascii="仿宋_GB2312" w:eastAsia="仿宋_GB2312" w:hAnsi="仿宋_GB2312" w:cs="Times New Roman"/>
          <w:bCs/>
          <w:color w:val="auto"/>
          <w:sz w:val="30"/>
          <w:szCs w:val="30"/>
        </w:rPr>
        <w:t>2</w:t>
      </w:r>
      <w:r w:rsidRPr="00A81166">
        <w:rPr>
          <w:rFonts w:ascii="仿宋_GB2312" w:eastAsia="仿宋_GB2312" w:hAnsi="仿宋_GB2312" w:cs="Times New Roman"/>
          <w:bCs/>
          <w:color w:val="auto"/>
          <w:sz w:val="30"/>
          <w:szCs w:val="30"/>
        </w:rPr>
        <w:t>.</w:t>
      </w:r>
      <w:r w:rsidRPr="00A81166">
        <w:rPr>
          <w:rFonts w:ascii="仿宋_GB2312" w:eastAsia="仿宋_GB2312" w:hAnsi="仿宋_GB2312" w:hint="eastAsia"/>
          <w:color w:val="auto"/>
          <w:sz w:val="30"/>
          <w:szCs w:val="30"/>
        </w:rPr>
        <w:t>党员除了享有表决权、选举权和被选举权以外，还有权要求（</w:t>
      </w:r>
      <w:r w:rsidR="00A81166" w:rsidRPr="00A81166">
        <w:rPr>
          <w:rFonts w:ascii="仿宋_GB2312" w:eastAsia="仿宋_GB2312" w:hAnsi="仿宋_GB2312" w:hint="eastAsia"/>
          <w:color w:val="auto"/>
          <w:sz w:val="30"/>
          <w:szCs w:val="30"/>
        </w:rPr>
        <w:t xml:space="preserve"> </w:t>
      </w:r>
      <w:r w:rsidR="00A81166" w:rsidRPr="00A81166">
        <w:rPr>
          <w:rFonts w:ascii="仿宋_GB2312" w:eastAsia="仿宋_GB2312" w:hAnsi="仿宋_GB2312"/>
          <w:color w:val="auto"/>
          <w:sz w:val="30"/>
          <w:szCs w:val="30"/>
        </w:rPr>
        <w:t xml:space="preserve"> </w:t>
      </w:r>
      <w:r w:rsidRPr="00A81166">
        <w:rPr>
          <w:rFonts w:ascii="仿宋_GB2312" w:eastAsia="仿宋_GB2312" w:hAnsi="仿宋_GB2312" w:hint="eastAsia"/>
          <w:color w:val="auto"/>
          <w:sz w:val="30"/>
          <w:szCs w:val="30"/>
        </w:rPr>
        <w:t>）或撤换不称职的干部。</w:t>
      </w:r>
    </w:p>
    <w:p w:rsidR="00737A79" w:rsidRPr="00A81166" w:rsidRDefault="00737A79" w:rsidP="006C081D">
      <w:pPr>
        <w:pStyle w:val="Default"/>
        <w:spacing w:line="260" w:lineRule="atLeast"/>
        <w:jc w:val="both"/>
        <w:rPr>
          <w:rFonts w:ascii="仿宋_GB2312" w:eastAsia="仿宋_GB2312" w:hAnsi="仿宋_GB2312"/>
          <w:color w:val="auto"/>
          <w:sz w:val="30"/>
          <w:szCs w:val="30"/>
        </w:rPr>
      </w:pPr>
      <w:r w:rsidRPr="00A81166">
        <w:rPr>
          <w:rFonts w:ascii="仿宋_GB2312" w:eastAsia="仿宋_GB2312" w:hAnsi="仿宋_GB2312" w:cs="Times New Roman"/>
          <w:bCs/>
          <w:color w:val="auto"/>
          <w:sz w:val="30"/>
          <w:szCs w:val="30"/>
        </w:rPr>
        <w:t>A.</w:t>
      </w:r>
      <w:r w:rsidRPr="00A81166">
        <w:rPr>
          <w:rFonts w:ascii="仿宋_GB2312" w:eastAsia="仿宋_GB2312" w:hAnsi="仿宋_GB2312" w:hint="eastAsia"/>
          <w:color w:val="auto"/>
          <w:sz w:val="30"/>
          <w:szCs w:val="30"/>
        </w:rPr>
        <w:t>开除</w:t>
      </w:r>
      <w:r w:rsidR="00DA1A57">
        <w:rPr>
          <w:rFonts w:ascii="仿宋_GB2312" w:eastAsia="仿宋_GB2312" w:hAnsi="仿宋_GB2312" w:hint="eastAsia"/>
          <w:color w:val="auto"/>
          <w:sz w:val="30"/>
          <w:szCs w:val="30"/>
        </w:rPr>
        <w:t xml:space="preserve"> </w:t>
      </w:r>
      <w:r w:rsidR="00DA1A57">
        <w:rPr>
          <w:rFonts w:ascii="仿宋_GB2312" w:eastAsia="仿宋_GB2312" w:hAnsi="仿宋_GB2312"/>
          <w:color w:val="auto"/>
          <w:sz w:val="30"/>
          <w:szCs w:val="30"/>
        </w:rPr>
        <w:t xml:space="preserve">   </w:t>
      </w:r>
      <w:r w:rsidRPr="00A81166">
        <w:rPr>
          <w:rFonts w:ascii="仿宋_GB2312" w:eastAsia="仿宋_GB2312" w:hAnsi="仿宋_GB2312" w:cs="Times New Roman"/>
          <w:bCs/>
          <w:color w:val="auto"/>
          <w:sz w:val="30"/>
          <w:szCs w:val="30"/>
        </w:rPr>
        <w:t>B.</w:t>
      </w:r>
      <w:r w:rsidRPr="00A81166">
        <w:rPr>
          <w:rFonts w:ascii="仿宋_GB2312" w:eastAsia="仿宋_GB2312" w:hAnsi="仿宋_GB2312" w:hint="eastAsia"/>
          <w:color w:val="auto"/>
          <w:sz w:val="30"/>
          <w:szCs w:val="30"/>
        </w:rPr>
        <w:t>罢免</w:t>
      </w:r>
      <w:r w:rsidR="00DA1A57">
        <w:rPr>
          <w:rFonts w:ascii="仿宋_GB2312" w:eastAsia="仿宋_GB2312" w:hAnsi="仿宋_GB2312" w:hint="eastAsia"/>
          <w:color w:val="auto"/>
          <w:sz w:val="30"/>
          <w:szCs w:val="30"/>
        </w:rPr>
        <w:t xml:space="preserve"> </w:t>
      </w:r>
      <w:r w:rsidR="00DA1A57">
        <w:rPr>
          <w:rFonts w:ascii="仿宋_GB2312" w:eastAsia="仿宋_GB2312" w:hAnsi="仿宋_GB2312"/>
          <w:color w:val="auto"/>
          <w:sz w:val="30"/>
          <w:szCs w:val="30"/>
        </w:rPr>
        <w:t xml:space="preserve">   </w:t>
      </w:r>
      <w:r w:rsidRPr="00A81166">
        <w:rPr>
          <w:rFonts w:ascii="仿宋_GB2312" w:eastAsia="仿宋_GB2312" w:hAnsi="仿宋_GB2312" w:cs="Times New Roman"/>
          <w:bCs/>
          <w:color w:val="auto"/>
          <w:sz w:val="30"/>
          <w:szCs w:val="30"/>
        </w:rPr>
        <w:t>C.</w:t>
      </w:r>
      <w:r w:rsidRPr="00A81166">
        <w:rPr>
          <w:rFonts w:ascii="仿宋_GB2312" w:eastAsia="仿宋_GB2312" w:hAnsi="仿宋_GB2312" w:hint="eastAsia"/>
          <w:color w:val="auto"/>
          <w:sz w:val="30"/>
          <w:szCs w:val="30"/>
        </w:rPr>
        <w:t>辞退</w:t>
      </w:r>
      <w:r w:rsidR="00DA1A57">
        <w:rPr>
          <w:rFonts w:ascii="仿宋_GB2312" w:eastAsia="仿宋_GB2312" w:hAnsi="仿宋_GB2312" w:hint="eastAsia"/>
          <w:color w:val="auto"/>
          <w:sz w:val="30"/>
          <w:szCs w:val="30"/>
        </w:rPr>
        <w:t xml:space="preserve"> </w:t>
      </w:r>
      <w:r w:rsidR="00DA1A57">
        <w:rPr>
          <w:rFonts w:ascii="仿宋_GB2312" w:eastAsia="仿宋_GB2312" w:hAnsi="仿宋_GB2312"/>
          <w:color w:val="auto"/>
          <w:sz w:val="30"/>
          <w:szCs w:val="30"/>
        </w:rPr>
        <w:t xml:space="preserve">   </w:t>
      </w:r>
      <w:r w:rsidRPr="00A81166">
        <w:rPr>
          <w:rFonts w:ascii="仿宋_GB2312" w:eastAsia="仿宋_GB2312" w:hAnsi="仿宋_GB2312" w:cs="Times New Roman"/>
          <w:bCs/>
          <w:color w:val="auto"/>
          <w:sz w:val="30"/>
          <w:szCs w:val="30"/>
        </w:rPr>
        <w:t>D.</w:t>
      </w:r>
      <w:r w:rsidRPr="00A81166">
        <w:rPr>
          <w:rFonts w:ascii="仿宋_GB2312" w:eastAsia="仿宋_GB2312" w:hAnsi="仿宋_GB2312" w:hint="eastAsia"/>
          <w:color w:val="auto"/>
          <w:sz w:val="30"/>
          <w:szCs w:val="30"/>
        </w:rPr>
        <w:t>清退</w:t>
      </w:r>
    </w:p>
    <w:p w:rsidR="00737A79" w:rsidRPr="00A81166" w:rsidRDefault="00A81166" w:rsidP="006C081D">
      <w:pPr>
        <w:pStyle w:val="a4"/>
        <w:shd w:val="clear" w:color="auto" w:fill="FFFFFF"/>
        <w:spacing w:before="0" w:beforeAutospacing="0" w:after="0" w:afterAutospacing="0" w:line="260" w:lineRule="atLeast"/>
        <w:jc w:val="both"/>
        <w:rPr>
          <w:rFonts w:ascii="仿宋_GB2312" w:eastAsia="仿宋_GB2312" w:hAnsi="仿宋_GB2312"/>
          <w:color w:val="333333"/>
          <w:sz w:val="30"/>
          <w:szCs w:val="30"/>
        </w:rPr>
      </w:pPr>
      <w:r w:rsidRPr="00A81166">
        <w:rPr>
          <w:rStyle w:val="text-tag"/>
          <w:rFonts w:ascii="仿宋_GB2312" w:eastAsia="仿宋_GB2312" w:hAnsi="仿宋_GB2312"/>
          <w:color w:val="000000"/>
          <w:sz w:val="30"/>
          <w:szCs w:val="30"/>
        </w:rPr>
        <w:t>3</w:t>
      </w:r>
      <w:r w:rsidR="00737A79" w:rsidRPr="00A81166">
        <w:rPr>
          <w:rStyle w:val="text-tag"/>
          <w:rFonts w:ascii="仿宋_GB2312" w:eastAsia="仿宋_GB2312" w:hAnsi="仿宋_GB2312" w:hint="eastAsia"/>
          <w:color w:val="000000"/>
          <w:sz w:val="30"/>
          <w:szCs w:val="30"/>
        </w:rPr>
        <w:t>．根据《党委（党组）落实全面从严治党主体责任规定》，地方党委加强对本地区全面从严治党各项工作的领导。把党的</w:t>
      </w:r>
      <w:r w:rsidR="00737A79" w:rsidRPr="00A81166">
        <w:rPr>
          <w:rStyle w:val="text-tag"/>
          <w:rFonts w:ascii="仿宋_GB2312" w:eastAsia="仿宋_GB2312" w:hAnsi="仿宋_GB2312" w:hint="eastAsia"/>
          <w:color w:val="333333"/>
          <w:sz w:val="30"/>
          <w:szCs w:val="30"/>
        </w:rPr>
        <w:t>（</w:t>
      </w:r>
      <w:r w:rsidR="0035607E">
        <w:rPr>
          <w:rStyle w:val="text-tag"/>
          <w:rFonts w:ascii="仿宋_GB2312" w:eastAsia="仿宋_GB2312" w:hAnsi="仿宋_GB2312"/>
          <w:color w:val="000000"/>
          <w:sz w:val="30"/>
          <w:szCs w:val="30"/>
        </w:rPr>
        <w:t xml:space="preserve">  </w:t>
      </w:r>
      <w:r w:rsidR="00737A79" w:rsidRPr="00A81166">
        <w:rPr>
          <w:rStyle w:val="text-tag"/>
          <w:rFonts w:ascii="仿宋_GB2312" w:eastAsia="仿宋_GB2312" w:hAnsi="仿宋_GB2312" w:hint="eastAsia"/>
          <w:color w:val="333333"/>
          <w:sz w:val="30"/>
          <w:szCs w:val="30"/>
        </w:rPr>
        <w:t>）摆在首位，坚定政治信仰，强化政治领导，提高政治能力，净化</w:t>
      </w:r>
      <w:r w:rsidR="00737A79" w:rsidRPr="00A81166">
        <w:rPr>
          <w:rStyle w:val="text-tag"/>
          <w:rFonts w:ascii="仿宋_GB2312" w:eastAsia="仿宋_GB2312" w:hAnsi="仿宋_GB2312" w:hint="eastAsia"/>
          <w:color w:val="333333"/>
          <w:sz w:val="30"/>
          <w:szCs w:val="30"/>
        </w:rPr>
        <w:lastRenderedPageBreak/>
        <w:t>政治生态，始终在政治立场、政治方向、政治原则、政治道路上同党中央保持高度一致。</w:t>
      </w:r>
    </w:p>
    <w:p w:rsidR="00737A79" w:rsidRPr="00DA1A57" w:rsidRDefault="00737A79" w:rsidP="006C081D">
      <w:pPr>
        <w:pStyle w:val="a4"/>
        <w:shd w:val="clear" w:color="auto" w:fill="FFFFFF"/>
        <w:spacing w:before="0" w:beforeAutospacing="0" w:after="0" w:afterAutospacing="0" w:line="260" w:lineRule="atLeast"/>
        <w:jc w:val="both"/>
        <w:rPr>
          <w:rFonts w:hint="eastAsia"/>
          <w:color w:val="000000"/>
        </w:rPr>
      </w:pPr>
      <w:r w:rsidRPr="00A81166">
        <w:rPr>
          <w:rStyle w:val="text-tag"/>
          <w:rFonts w:ascii="仿宋_GB2312" w:eastAsia="仿宋_GB2312" w:hAnsi="仿宋_GB2312" w:hint="eastAsia"/>
          <w:color w:val="000000"/>
          <w:sz w:val="30"/>
          <w:szCs w:val="30"/>
        </w:rPr>
        <w:t>A．政治建设</w:t>
      </w:r>
      <w:r w:rsidR="00DA1A57">
        <w:rPr>
          <w:rStyle w:val="text-tag"/>
          <w:rFonts w:ascii="Calibri" w:eastAsia="仿宋_GB2312" w:hAnsi="Calibri" w:cs="Calibri"/>
          <w:color w:val="000000"/>
          <w:sz w:val="30"/>
          <w:szCs w:val="30"/>
        </w:rPr>
        <w:t xml:space="preserve">      </w:t>
      </w:r>
      <w:r w:rsidRPr="00A81166">
        <w:rPr>
          <w:rStyle w:val="text-tag"/>
          <w:rFonts w:ascii="仿宋_GB2312" w:eastAsia="仿宋_GB2312" w:hAnsi="仿宋_GB2312" w:hint="eastAsia"/>
          <w:color w:val="000000"/>
          <w:sz w:val="30"/>
          <w:szCs w:val="30"/>
        </w:rPr>
        <w:t>B．思想建设</w:t>
      </w:r>
      <w:r w:rsidRPr="00A81166">
        <w:rPr>
          <w:rStyle w:val="text-tag"/>
          <w:rFonts w:ascii="Calibri" w:eastAsia="仿宋_GB2312" w:hAnsi="Calibri" w:cs="Calibri"/>
          <w:color w:val="000000"/>
          <w:sz w:val="30"/>
          <w:szCs w:val="30"/>
        </w:rPr>
        <w:t>     </w:t>
      </w:r>
    </w:p>
    <w:p w:rsidR="00737A79" w:rsidRPr="00A81166" w:rsidRDefault="00737A79" w:rsidP="006C081D">
      <w:pPr>
        <w:pStyle w:val="a4"/>
        <w:shd w:val="clear" w:color="auto" w:fill="FFFFFF"/>
        <w:spacing w:before="0" w:beforeAutospacing="0" w:after="0" w:afterAutospacing="0" w:line="260" w:lineRule="atLeast"/>
        <w:jc w:val="both"/>
        <w:rPr>
          <w:rFonts w:ascii="仿宋_GB2312" w:eastAsia="仿宋_GB2312" w:hAnsi="仿宋_GB2312" w:hint="eastAsia"/>
          <w:color w:val="333333"/>
          <w:sz w:val="30"/>
          <w:szCs w:val="30"/>
        </w:rPr>
      </w:pPr>
      <w:r w:rsidRPr="00A81166">
        <w:rPr>
          <w:rStyle w:val="text-tag"/>
          <w:rFonts w:ascii="仿宋_GB2312" w:eastAsia="仿宋_GB2312" w:hAnsi="仿宋_GB2312" w:hint="eastAsia"/>
          <w:color w:val="000000"/>
          <w:sz w:val="30"/>
          <w:szCs w:val="30"/>
        </w:rPr>
        <w:t>C．组织建设</w:t>
      </w:r>
      <w:r w:rsidRPr="00A81166">
        <w:rPr>
          <w:rStyle w:val="text-tag"/>
          <w:rFonts w:ascii="Calibri" w:eastAsia="仿宋_GB2312" w:hAnsi="Calibri" w:cs="Calibri"/>
          <w:color w:val="000000"/>
          <w:sz w:val="30"/>
          <w:szCs w:val="30"/>
        </w:rPr>
        <w:t>     </w:t>
      </w:r>
      <w:r w:rsidR="00DA1A57">
        <w:rPr>
          <w:rStyle w:val="text-tag"/>
          <w:rFonts w:ascii="Calibri" w:eastAsia="仿宋_GB2312" w:hAnsi="Calibri" w:cs="Calibri"/>
          <w:color w:val="000000"/>
          <w:sz w:val="30"/>
          <w:szCs w:val="30"/>
        </w:rPr>
        <w:t xml:space="preserve">   </w:t>
      </w:r>
      <w:r w:rsidRPr="00A81166">
        <w:rPr>
          <w:rStyle w:val="text-tag"/>
          <w:rFonts w:ascii="仿宋_GB2312" w:eastAsia="仿宋_GB2312" w:hAnsi="仿宋_GB2312" w:hint="eastAsia"/>
          <w:color w:val="000000"/>
          <w:sz w:val="30"/>
          <w:szCs w:val="30"/>
        </w:rPr>
        <w:t>D．作风建设</w:t>
      </w:r>
    </w:p>
    <w:p w:rsidR="00A81166" w:rsidRPr="00A81166" w:rsidRDefault="00A81166" w:rsidP="006C081D">
      <w:pPr>
        <w:pStyle w:val="Default"/>
        <w:spacing w:line="260" w:lineRule="atLeast"/>
        <w:jc w:val="both"/>
        <w:rPr>
          <w:rFonts w:ascii="仿宋_GB2312" w:eastAsia="仿宋_GB2312" w:hAnsi="仿宋_GB2312" w:cs="Times New Roman"/>
          <w:bCs/>
          <w:color w:val="auto"/>
          <w:sz w:val="30"/>
          <w:szCs w:val="30"/>
        </w:rPr>
      </w:pPr>
      <w:r w:rsidRPr="00A81166">
        <w:rPr>
          <w:rFonts w:ascii="仿宋_GB2312" w:eastAsia="仿宋_GB2312" w:hAnsi="仿宋_GB2312" w:cs="Times New Roman"/>
          <w:bCs/>
          <w:color w:val="auto"/>
          <w:sz w:val="30"/>
          <w:szCs w:val="30"/>
        </w:rPr>
        <w:t>4</w:t>
      </w:r>
      <w:r w:rsidRPr="00A81166">
        <w:rPr>
          <w:rFonts w:ascii="仿宋_GB2312" w:eastAsia="仿宋_GB2312" w:hAnsi="仿宋_GB2312" w:cs="Times New Roman" w:hint="eastAsia"/>
          <w:bCs/>
          <w:color w:val="auto"/>
          <w:sz w:val="30"/>
          <w:szCs w:val="30"/>
        </w:rPr>
        <w:t>．《中国共产党党内监督条例》规定，要运用监督执纪</w:t>
      </w:r>
      <w:r w:rsidRPr="00A81166">
        <w:rPr>
          <w:rFonts w:ascii="仿宋_GB2312" w:eastAsia="仿宋_GB2312" w:hAnsi="仿宋_GB2312" w:cs="Times New Roman" w:hint="eastAsia"/>
          <w:bCs/>
          <w:color w:val="auto"/>
          <w:sz w:val="30"/>
          <w:szCs w:val="30"/>
        </w:rPr>
        <w:t>“四种形态”，让党纪重处分、</w:t>
      </w:r>
      <w:r w:rsidRPr="00A81166">
        <w:rPr>
          <w:rFonts w:ascii="仿宋_GB2312" w:eastAsia="仿宋_GB2312" w:hAnsi="仿宋_GB2312" w:cs="Times New Roman" w:hint="eastAsia"/>
          <w:bCs/>
          <w:color w:val="auto"/>
          <w:sz w:val="30"/>
          <w:szCs w:val="30"/>
        </w:rPr>
        <w:t>（</w:t>
      </w:r>
      <w:r w:rsidR="0035607E">
        <w:rPr>
          <w:rFonts w:ascii="仿宋_GB2312" w:eastAsia="仿宋_GB2312" w:hAnsi="仿宋_GB2312" w:cs="Times New Roman"/>
          <w:bCs/>
          <w:color w:val="auto"/>
          <w:sz w:val="30"/>
          <w:szCs w:val="30"/>
        </w:rPr>
        <w:t xml:space="preserve">  </w:t>
      </w:r>
      <w:r w:rsidRPr="00A81166">
        <w:rPr>
          <w:rFonts w:ascii="仿宋_GB2312" w:eastAsia="仿宋_GB2312" w:hAnsi="仿宋_GB2312" w:cs="Times New Roman" w:hint="eastAsia"/>
          <w:bCs/>
          <w:color w:val="auto"/>
          <w:sz w:val="30"/>
          <w:szCs w:val="30"/>
        </w:rPr>
        <w:t>）的成为少数。</w:t>
      </w:r>
    </w:p>
    <w:p w:rsidR="00A81166" w:rsidRPr="00A81166" w:rsidRDefault="00A81166" w:rsidP="006C081D">
      <w:pPr>
        <w:pStyle w:val="Default"/>
        <w:spacing w:line="260" w:lineRule="atLeast"/>
        <w:jc w:val="both"/>
        <w:rPr>
          <w:rFonts w:ascii="仿宋_GB2312" w:eastAsia="仿宋_GB2312" w:hAnsi="仿宋_GB2312" w:cs="Times New Roman" w:hint="eastAsia"/>
          <w:bCs/>
          <w:color w:val="auto"/>
          <w:sz w:val="30"/>
          <w:szCs w:val="30"/>
        </w:rPr>
      </w:pPr>
      <w:r w:rsidRPr="00A81166">
        <w:rPr>
          <w:rFonts w:ascii="仿宋_GB2312" w:eastAsia="仿宋_GB2312" w:hAnsi="仿宋_GB2312" w:cs="Times New Roman" w:hint="eastAsia"/>
          <w:bCs/>
          <w:color w:val="auto"/>
          <w:sz w:val="30"/>
          <w:szCs w:val="30"/>
        </w:rPr>
        <w:t>A．约谈</w:t>
      </w:r>
      <w:r w:rsidR="00DA1A57">
        <w:rPr>
          <w:rFonts w:ascii="仿宋_GB2312" w:eastAsia="仿宋_GB2312" w:hAnsi="仿宋_GB2312" w:cs="Times New Roman" w:hint="eastAsia"/>
          <w:bCs/>
          <w:color w:val="auto"/>
          <w:sz w:val="30"/>
          <w:szCs w:val="30"/>
        </w:rPr>
        <w:t xml:space="preserve"> </w:t>
      </w:r>
      <w:r w:rsidR="00DA1A57">
        <w:rPr>
          <w:rFonts w:ascii="仿宋_GB2312" w:eastAsia="仿宋_GB2312" w:hAnsi="仿宋_GB2312" w:cs="Times New Roman"/>
          <w:bCs/>
          <w:color w:val="auto"/>
          <w:sz w:val="30"/>
          <w:szCs w:val="30"/>
        </w:rPr>
        <w:t xml:space="preserve">        </w:t>
      </w:r>
      <w:r w:rsidRPr="00A81166">
        <w:rPr>
          <w:rFonts w:ascii="仿宋_GB2312" w:eastAsia="仿宋_GB2312" w:hAnsi="仿宋_GB2312" w:cs="Times New Roman" w:hint="eastAsia"/>
          <w:bCs/>
          <w:color w:val="auto"/>
          <w:sz w:val="30"/>
          <w:szCs w:val="30"/>
        </w:rPr>
        <w:t>B．重大职务调整</w:t>
      </w:r>
    </w:p>
    <w:p w:rsidR="00A81166" w:rsidRPr="00A81166" w:rsidRDefault="00A81166" w:rsidP="006C081D">
      <w:pPr>
        <w:pStyle w:val="Default"/>
        <w:spacing w:line="260" w:lineRule="atLeast"/>
        <w:jc w:val="both"/>
        <w:rPr>
          <w:rFonts w:ascii="仿宋_GB2312" w:eastAsia="仿宋_GB2312" w:hAnsi="仿宋_GB2312" w:cs="Times New Roman" w:hint="eastAsia"/>
          <w:bCs/>
          <w:color w:val="auto"/>
          <w:sz w:val="30"/>
          <w:szCs w:val="30"/>
        </w:rPr>
      </w:pPr>
      <w:r w:rsidRPr="00A81166">
        <w:rPr>
          <w:rFonts w:ascii="仿宋_GB2312" w:eastAsia="仿宋_GB2312" w:hAnsi="仿宋_GB2312" w:cs="Times New Roman" w:hint="eastAsia"/>
          <w:bCs/>
          <w:color w:val="auto"/>
          <w:sz w:val="30"/>
          <w:szCs w:val="30"/>
        </w:rPr>
        <w:t>C．组织调整</w:t>
      </w:r>
      <w:r w:rsidR="00DA1A57">
        <w:rPr>
          <w:rFonts w:ascii="仿宋_GB2312" w:eastAsia="仿宋_GB2312" w:hAnsi="仿宋_GB2312" w:cs="Times New Roman" w:hint="eastAsia"/>
          <w:bCs/>
          <w:color w:val="auto"/>
          <w:sz w:val="30"/>
          <w:szCs w:val="30"/>
        </w:rPr>
        <w:t xml:space="preserve"> </w:t>
      </w:r>
      <w:r w:rsidR="00DA1A57">
        <w:rPr>
          <w:rFonts w:ascii="仿宋_GB2312" w:eastAsia="仿宋_GB2312" w:hAnsi="仿宋_GB2312" w:cs="Times New Roman"/>
          <w:bCs/>
          <w:color w:val="auto"/>
          <w:sz w:val="30"/>
          <w:szCs w:val="30"/>
        </w:rPr>
        <w:t xml:space="preserve">    </w:t>
      </w:r>
      <w:r w:rsidRPr="00A81166">
        <w:rPr>
          <w:rFonts w:ascii="仿宋_GB2312" w:eastAsia="仿宋_GB2312" w:hAnsi="仿宋_GB2312" w:cs="Times New Roman" w:hint="eastAsia"/>
          <w:bCs/>
          <w:color w:val="auto"/>
          <w:sz w:val="30"/>
          <w:szCs w:val="30"/>
        </w:rPr>
        <w:t>D．严重违纪</w:t>
      </w:r>
    </w:p>
    <w:p w:rsidR="00A81166" w:rsidRPr="00A81166" w:rsidRDefault="00A81166" w:rsidP="006C081D">
      <w:pPr>
        <w:pStyle w:val="Default"/>
        <w:spacing w:line="260" w:lineRule="atLeast"/>
        <w:jc w:val="both"/>
        <w:rPr>
          <w:rFonts w:ascii="仿宋_GB2312" w:eastAsia="仿宋_GB2312" w:hAnsi="仿宋_GB2312" w:cs="Times New Roman"/>
          <w:bCs/>
          <w:color w:val="auto"/>
          <w:sz w:val="30"/>
          <w:szCs w:val="30"/>
        </w:rPr>
      </w:pPr>
      <w:r w:rsidRPr="00A81166">
        <w:rPr>
          <w:rFonts w:ascii="仿宋_GB2312" w:eastAsia="仿宋_GB2312" w:hAnsi="仿宋_GB2312" w:cs="Times New Roman" w:hint="eastAsia"/>
          <w:bCs/>
          <w:color w:val="auto"/>
          <w:sz w:val="30"/>
          <w:szCs w:val="30"/>
        </w:rPr>
        <w:t>5．对党员的纪律处分，经过支部大会讨论决定后，应报（</w:t>
      </w:r>
      <w:r w:rsidR="0035607E">
        <w:rPr>
          <w:rFonts w:ascii="仿宋_GB2312" w:eastAsia="仿宋_GB2312" w:hAnsi="仿宋_GB2312" w:cs="Times New Roman"/>
          <w:bCs/>
          <w:color w:val="auto"/>
          <w:sz w:val="30"/>
          <w:szCs w:val="30"/>
        </w:rPr>
        <w:t xml:space="preserve">  </w:t>
      </w:r>
      <w:r w:rsidRPr="00A81166">
        <w:rPr>
          <w:rFonts w:ascii="仿宋_GB2312" w:eastAsia="仿宋_GB2312" w:hAnsi="仿宋_GB2312" w:cs="Times New Roman" w:hint="eastAsia"/>
          <w:bCs/>
          <w:color w:val="auto"/>
          <w:sz w:val="30"/>
          <w:szCs w:val="30"/>
        </w:rPr>
        <w:t>）批准。</w:t>
      </w:r>
    </w:p>
    <w:p w:rsidR="00A81166" w:rsidRPr="00A81166" w:rsidRDefault="00A81166" w:rsidP="006C081D">
      <w:pPr>
        <w:pStyle w:val="Default"/>
        <w:spacing w:line="260" w:lineRule="atLeast"/>
        <w:jc w:val="both"/>
        <w:rPr>
          <w:rFonts w:ascii="仿宋_GB2312" w:eastAsia="仿宋_GB2312" w:hAnsi="仿宋_GB2312" w:cs="Times New Roman" w:hint="eastAsia"/>
          <w:bCs/>
          <w:color w:val="auto"/>
          <w:sz w:val="30"/>
          <w:szCs w:val="30"/>
        </w:rPr>
      </w:pPr>
      <w:r w:rsidRPr="00A81166">
        <w:rPr>
          <w:rFonts w:ascii="仿宋_GB2312" w:eastAsia="仿宋_GB2312" w:hAnsi="仿宋_GB2312" w:cs="Times New Roman" w:hint="eastAsia"/>
          <w:bCs/>
          <w:color w:val="auto"/>
          <w:sz w:val="30"/>
          <w:szCs w:val="30"/>
        </w:rPr>
        <w:t>A．党的基层委员会</w:t>
      </w:r>
      <w:r w:rsidRPr="00A81166">
        <w:rPr>
          <w:rFonts w:ascii="Calibri" w:eastAsia="仿宋_GB2312" w:hAnsi="Calibri" w:cs="Calibri"/>
          <w:bCs/>
          <w:color w:val="auto"/>
          <w:sz w:val="30"/>
          <w:szCs w:val="30"/>
        </w:rPr>
        <w:t>        </w:t>
      </w:r>
      <w:r w:rsidRPr="00A81166">
        <w:rPr>
          <w:rFonts w:ascii="仿宋_GB2312" w:eastAsia="仿宋_GB2312" w:hAnsi="仿宋_GB2312" w:cs="Times New Roman" w:hint="eastAsia"/>
          <w:bCs/>
          <w:color w:val="auto"/>
          <w:sz w:val="30"/>
          <w:szCs w:val="30"/>
        </w:rPr>
        <w:t>B．总支部委员会</w:t>
      </w:r>
    </w:p>
    <w:p w:rsidR="00A81166" w:rsidRPr="00A81166" w:rsidRDefault="00A81166" w:rsidP="006C081D">
      <w:pPr>
        <w:pStyle w:val="Default"/>
        <w:spacing w:line="260" w:lineRule="atLeast"/>
        <w:jc w:val="both"/>
        <w:rPr>
          <w:rFonts w:ascii="仿宋_GB2312" w:eastAsia="仿宋_GB2312" w:hAnsi="仿宋_GB2312" w:cs="Times New Roman" w:hint="eastAsia"/>
          <w:bCs/>
          <w:color w:val="auto"/>
          <w:sz w:val="30"/>
          <w:szCs w:val="30"/>
        </w:rPr>
      </w:pPr>
      <w:r w:rsidRPr="00A81166">
        <w:rPr>
          <w:rFonts w:ascii="仿宋_GB2312" w:eastAsia="仿宋_GB2312" w:hAnsi="仿宋_GB2312" w:cs="Times New Roman" w:hint="eastAsia"/>
          <w:bCs/>
          <w:color w:val="auto"/>
          <w:sz w:val="30"/>
          <w:szCs w:val="30"/>
        </w:rPr>
        <w:t>C．支部委员会</w:t>
      </w:r>
      <w:r w:rsidRPr="00A81166">
        <w:rPr>
          <w:rFonts w:ascii="Calibri" w:eastAsia="仿宋_GB2312" w:hAnsi="Calibri" w:cs="Calibri"/>
          <w:bCs/>
          <w:color w:val="auto"/>
          <w:sz w:val="30"/>
          <w:szCs w:val="30"/>
        </w:rPr>
        <w:t>            </w:t>
      </w:r>
      <w:r w:rsidR="00DA1A57">
        <w:rPr>
          <w:rFonts w:ascii="仿宋_GB2312" w:eastAsia="仿宋_GB2312" w:hAnsi="仿宋_GB2312" w:cs="Times New Roman" w:hint="eastAsia"/>
          <w:bCs/>
          <w:color w:val="auto"/>
          <w:sz w:val="30"/>
          <w:szCs w:val="30"/>
        </w:rPr>
        <w:t xml:space="preserve"> </w:t>
      </w:r>
      <w:r w:rsidR="00DA1A57">
        <w:rPr>
          <w:rFonts w:ascii="仿宋_GB2312" w:eastAsia="仿宋_GB2312" w:hAnsi="仿宋_GB2312" w:cs="Times New Roman"/>
          <w:bCs/>
          <w:color w:val="auto"/>
          <w:sz w:val="30"/>
          <w:szCs w:val="30"/>
        </w:rPr>
        <w:t xml:space="preserve"> </w:t>
      </w:r>
      <w:r w:rsidRPr="00A81166">
        <w:rPr>
          <w:rFonts w:ascii="仿宋_GB2312" w:eastAsia="仿宋_GB2312" w:hAnsi="仿宋_GB2312" w:cs="Times New Roman" w:hint="eastAsia"/>
          <w:bCs/>
          <w:color w:val="auto"/>
          <w:sz w:val="30"/>
          <w:szCs w:val="30"/>
        </w:rPr>
        <w:t>D．纪律检查委员会</w:t>
      </w:r>
    </w:p>
    <w:p w:rsidR="00D95870" w:rsidRPr="00D95870" w:rsidRDefault="00D95870" w:rsidP="006C081D">
      <w:pPr>
        <w:pStyle w:val="Default"/>
        <w:spacing w:line="260" w:lineRule="atLeast"/>
        <w:jc w:val="both"/>
        <w:rPr>
          <w:rFonts w:ascii="仿宋_GB2312" w:eastAsia="仿宋_GB2312" w:hAnsi="仿宋_GB2312" w:cs="Times New Roman"/>
          <w:bCs/>
          <w:color w:val="auto"/>
          <w:sz w:val="30"/>
          <w:szCs w:val="30"/>
        </w:rPr>
      </w:pPr>
      <w:r w:rsidRPr="00D95870">
        <w:rPr>
          <w:rFonts w:ascii="仿宋_GB2312" w:eastAsia="仿宋_GB2312" w:hAnsi="仿宋_GB2312" w:cs="Times New Roman"/>
          <w:bCs/>
          <w:color w:val="auto"/>
          <w:sz w:val="30"/>
          <w:szCs w:val="30"/>
        </w:rPr>
        <w:t>6</w:t>
      </w:r>
      <w:r w:rsidRPr="00D95870">
        <w:rPr>
          <w:rFonts w:ascii="仿宋_GB2312" w:eastAsia="仿宋_GB2312" w:hAnsi="仿宋_GB2312" w:cs="Times New Roman" w:hint="eastAsia"/>
          <w:bCs/>
          <w:color w:val="auto"/>
          <w:sz w:val="30"/>
          <w:szCs w:val="30"/>
        </w:rPr>
        <w:t>．《党内监督条例》中首次赋予（</w:t>
      </w:r>
      <w:r w:rsidR="0035607E">
        <w:rPr>
          <w:rFonts w:ascii="仿宋_GB2312" w:eastAsia="仿宋_GB2312" w:hAnsi="仿宋_GB2312" w:cs="Times New Roman"/>
          <w:bCs/>
          <w:color w:val="auto"/>
          <w:sz w:val="30"/>
          <w:szCs w:val="30"/>
        </w:rPr>
        <w:t xml:space="preserve">  </w:t>
      </w:r>
      <w:r w:rsidRPr="00D95870">
        <w:rPr>
          <w:rFonts w:ascii="仿宋_GB2312" w:eastAsia="仿宋_GB2312" w:hAnsi="仿宋_GB2312" w:cs="Times New Roman" w:hint="eastAsia"/>
          <w:bCs/>
          <w:color w:val="auto"/>
          <w:sz w:val="30"/>
          <w:szCs w:val="30"/>
        </w:rPr>
        <w:t>）监督的法规保障地位。</w:t>
      </w:r>
    </w:p>
    <w:p w:rsidR="00D95870" w:rsidRPr="00D95870" w:rsidRDefault="00D95870" w:rsidP="006C081D">
      <w:pPr>
        <w:pStyle w:val="Default"/>
        <w:spacing w:line="260" w:lineRule="atLeast"/>
        <w:jc w:val="both"/>
        <w:rPr>
          <w:rFonts w:ascii="仿宋_GB2312" w:eastAsia="仿宋_GB2312" w:hAnsi="仿宋_GB2312" w:cs="Times New Roman" w:hint="eastAsia"/>
          <w:bCs/>
          <w:color w:val="auto"/>
          <w:sz w:val="30"/>
          <w:szCs w:val="30"/>
        </w:rPr>
      </w:pPr>
      <w:r w:rsidRPr="00D95870">
        <w:rPr>
          <w:rFonts w:ascii="仿宋_GB2312" w:eastAsia="仿宋_GB2312" w:hAnsi="仿宋_GB2312" w:cs="Times New Roman" w:hint="eastAsia"/>
          <w:bCs/>
          <w:color w:val="auto"/>
          <w:sz w:val="30"/>
          <w:szCs w:val="30"/>
        </w:rPr>
        <w:t xml:space="preserve">A．各人民群众团体的 </w:t>
      </w:r>
      <w:r w:rsidRPr="00D95870">
        <w:rPr>
          <w:rFonts w:ascii="Calibri" w:eastAsia="仿宋_GB2312" w:hAnsi="Calibri" w:cs="Calibri"/>
          <w:bCs/>
          <w:color w:val="auto"/>
          <w:sz w:val="30"/>
          <w:szCs w:val="30"/>
        </w:rPr>
        <w:t>       </w:t>
      </w:r>
      <w:r w:rsidR="00DA1A57">
        <w:rPr>
          <w:rFonts w:ascii="Calibri" w:eastAsia="仿宋_GB2312" w:hAnsi="Calibri" w:cs="Calibri"/>
          <w:bCs/>
          <w:color w:val="auto"/>
          <w:sz w:val="30"/>
          <w:szCs w:val="30"/>
        </w:rPr>
        <w:t xml:space="preserve">  </w:t>
      </w:r>
      <w:r w:rsidRPr="00D95870">
        <w:rPr>
          <w:rFonts w:ascii="仿宋_GB2312" w:eastAsia="仿宋_GB2312" w:hAnsi="仿宋_GB2312" w:cs="Times New Roman" w:hint="eastAsia"/>
          <w:bCs/>
          <w:color w:val="auto"/>
          <w:sz w:val="30"/>
          <w:szCs w:val="30"/>
        </w:rPr>
        <w:t>B．舆论</w:t>
      </w:r>
    </w:p>
    <w:p w:rsidR="00D95870" w:rsidRPr="00D95870" w:rsidRDefault="00D95870" w:rsidP="006C081D">
      <w:pPr>
        <w:pStyle w:val="Default"/>
        <w:spacing w:line="260" w:lineRule="atLeast"/>
        <w:jc w:val="both"/>
        <w:rPr>
          <w:rFonts w:ascii="仿宋_GB2312" w:eastAsia="仿宋_GB2312" w:hAnsi="仿宋_GB2312" w:cs="Times New Roman" w:hint="eastAsia"/>
          <w:bCs/>
          <w:color w:val="auto"/>
          <w:sz w:val="30"/>
          <w:szCs w:val="30"/>
        </w:rPr>
      </w:pPr>
      <w:r w:rsidRPr="00D95870">
        <w:rPr>
          <w:rFonts w:ascii="仿宋_GB2312" w:eastAsia="仿宋_GB2312" w:hAnsi="仿宋_GB2312" w:cs="Times New Roman" w:hint="eastAsia"/>
          <w:bCs/>
          <w:color w:val="auto"/>
          <w:sz w:val="30"/>
          <w:szCs w:val="30"/>
        </w:rPr>
        <w:t xml:space="preserve">C．人民群众的直接 </w:t>
      </w:r>
      <w:r w:rsidRPr="00D95870">
        <w:rPr>
          <w:rFonts w:ascii="Calibri" w:eastAsia="仿宋_GB2312" w:hAnsi="Calibri" w:cs="Calibri"/>
          <w:bCs/>
          <w:color w:val="auto"/>
          <w:sz w:val="30"/>
          <w:szCs w:val="30"/>
        </w:rPr>
        <w:t>        </w:t>
      </w:r>
      <w:r w:rsidR="00DA1A57">
        <w:rPr>
          <w:rFonts w:ascii="仿宋_GB2312" w:eastAsia="仿宋_GB2312" w:hAnsi="仿宋_GB2312" w:cs="Times New Roman" w:hint="eastAsia"/>
          <w:bCs/>
          <w:color w:val="auto"/>
          <w:sz w:val="30"/>
          <w:szCs w:val="30"/>
        </w:rPr>
        <w:t xml:space="preserve"> </w:t>
      </w:r>
      <w:r w:rsidR="00DA1A57">
        <w:rPr>
          <w:rFonts w:ascii="仿宋_GB2312" w:eastAsia="仿宋_GB2312" w:hAnsi="仿宋_GB2312" w:cs="Times New Roman"/>
          <w:bCs/>
          <w:color w:val="auto"/>
          <w:sz w:val="30"/>
          <w:szCs w:val="30"/>
        </w:rPr>
        <w:t xml:space="preserve">  </w:t>
      </w:r>
      <w:r w:rsidRPr="00D95870">
        <w:rPr>
          <w:rFonts w:ascii="仿宋_GB2312" w:eastAsia="仿宋_GB2312" w:hAnsi="仿宋_GB2312" w:cs="Times New Roman" w:hint="eastAsia"/>
          <w:bCs/>
          <w:color w:val="auto"/>
          <w:sz w:val="30"/>
          <w:szCs w:val="30"/>
        </w:rPr>
        <w:t>D．人民政协的</w:t>
      </w:r>
    </w:p>
    <w:p w:rsidR="00D95870" w:rsidRPr="00D95870" w:rsidRDefault="00D95870" w:rsidP="006C081D">
      <w:pPr>
        <w:pStyle w:val="Default"/>
        <w:spacing w:line="260" w:lineRule="atLeast"/>
        <w:jc w:val="both"/>
        <w:rPr>
          <w:rFonts w:ascii="仿宋_GB2312" w:eastAsia="仿宋_GB2312" w:hAnsi="仿宋_GB2312" w:cs="Times New Roman"/>
          <w:bCs/>
          <w:color w:val="auto"/>
          <w:sz w:val="30"/>
          <w:szCs w:val="30"/>
        </w:rPr>
      </w:pPr>
      <w:r w:rsidRPr="00D95870">
        <w:rPr>
          <w:rFonts w:ascii="仿宋_GB2312" w:eastAsia="仿宋_GB2312" w:hAnsi="仿宋_GB2312" w:cs="Times New Roman"/>
          <w:bCs/>
          <w:color w:val="auto"/>
          <w:sz w:val="30"/>
          <w:szCs w:val="30"/>
        </w:rPr>
        <w:t>7</w:t>
      </w:r>
      <w:r w:rsidRPr="00D95870">
        <w:rPr>
          <w:rFonts w:ascii="仿宋_GB2312" w:eastAsia="仿宋_GB2312" w:hAnsi="仿宋_GB2312" w:cs="Times New Roman" w:hint="eastAsia"/>
          <w:bCs/>
          <w:color w:val="auto"/>
          <w:sz w:val="30"/>
          <w:szCs w:val="30"/>
        </w:rPr>
        <w:t>．《中国共产党纪律处分条例》适用于（</w:t>
      </w:r>
      <w:r w:rsidR="0035607E">
        <w:rPr>
          <w:rFonts w:ascii="仿宋_GB2312" w:eastAsia="仿宋_GB2312" w:hAnsi="仿宋_GB2312" w:cs="Times New Roman"/>
          <w:bCs/>
          <w:color w:val="auto"/>
          <w:sz w:val="30"/>
          <w:szCs w:val="30"/>
        </w:rPr>
        <w:t xml:space="preserve">  </w:t>
      </w:r>
      <w:r w:rsidRPr="00D95870">
        <w:rPr>
          <w:rFonts w:ascii="仿宋_GB2312" w:eastAsia="仿宋_GB2312" w:hAnsi="仿宋_GB2312" w:cs="Times New Roman" w:hint="eastAsia"/>
          <w:bCs/>
          <w:color w:val="auto"/>
          <w:sz w:val="30"/>
          <w:szCs w:val="30"/>
        </w:rPr>
        <w:t>）。</w:t>
      </w:r>
    </w:p>
    <w:p w:rsidR="00D95870" w:rsidRPr="00D95870" w:rsidRDefault="00D95870" w:rsidP="006C081D">
      <w:pPr>
        <w:pStyle w:val="Default"/>
        <w:spacing w:line="260" w:lineRule="atLeast"/>
        <w:jc w:val="both"/>
        <w:rPr>
          <w:rFonts w:ascii="仿宋_GB2312" w:eastAsia="仿宋_GB2312" w:hAnsi="仿宋_GB2312" w:cs="Times New Roman" w:hint="eastAsia"/>
          <w:bCs/>
          <w:color w:val="auto"/>
          <w:sz w:val="30"/>
          <w:szCs w:val="30"/>
        </w:rPr>
      </w:pPr>
      <w:r w:rsidRPr="00D95870">
        <w:rPr>
          <w:rFonts w:ascii="仿宋_GB2312" w:eastAsia="仿宋_GB2312" w:hAnsi="仿宋_GB2312" w:cs="Times New Roman" w:hint="eastAsia"/>
          <w:bCs/>
          <w:color w:val="auto"/>
          <w:sz w:val="30"/>
          <w:szCs w:val="30"/>
        </w:rPr>
        <w:t>A．所有党员</w:t>
      </w:r>
      <w:r w:rsidRPr="00D95870">
        <w:rPr>
          <w:rFonts w:ascii="Calibri" w:eastAsia="仿宋_GB2312" w:hAnsi="Calibri" w:cs="Calibri"/>
          <w:bCs/>
          <w:color w:val="auto"/>
          <w:sz w:val="30"/>
          <w:szCs w:val="30"/>
        </w:rPr>
        <w:t>              </w:t>
      </w:r>
    </w:p>
    <w:p w:rsidR="00D95870" w:rsidRPr="00D95870" w:rsidRDefault="00D95870" w:rsidP="006C081D">
      <w:pPr>
        <w:pStyle w:val="Default"/>
        <w:spacing w:line="260" w:lineRule="atLeast"/>
        <w:jc w:val="both"/>
        <w:rPr>
          <w:rFonts w:ascii="仿宋_GB2312" w:eastAsia="仿宋_GB2312" w:hAnsi="仿宋_GB2312" w:cs="Times New Roman" w:hint="eastAsia"/>
          <w:bCs/>
          <w:color w:val="auto"/>
          <w:sz w:val="30"/>
          <w:szCs w:val="30"/>
        </w:rPr>
      </w:pPr>
      <w:r w:rsidRPr="00D95870">
        <w:rPr>
          <w:rFonts w:ascii="仿宋_GB2312" w:eastAsia="仿宋_GB2312" w:hAnsi="仿宋_GB2312" w:cs="Times New Roman" w:hint="eastAsia"/>
          <w:bCs/>
          <w:color w:val="auto"/>
          <w:sz w:val="30"/>
          <w:szCs w:val="30"/>
        </w:rPr>
        <w:t>B．所有党组织</w:t>
      </w:r>
    </w:p>
    <w:p w:rsidR="00D95870" w:rsidRPr="00D95870" w:rsidRDefault="00D95870" w:rsidP="006C081D">
      <w:pPr>
        <w:pStyle w:val="Default"/>
        <w:spacing w:line="260" w:lineRule="atLeast"/>
        <w:jc w:val="both"/>
        <w:rPr>
          <w:rFonts w:ascii="仿宋_GB2312" w:eastAsia="仿宋_GB2312" w:hAnsi="仿宋_GB2312" w:cs="Times New Roman" w:hint="eastAsia"/>
          <w:bCs/>
          <w:color w:val="auto"/>
          <w:sz w:val="30"/>
          <w:szCs w:val="30"/>
        </w:rPr>
      </w:pPr>
      <w:r w:rsidRPr="00D95870">
        <w:rPr>
          <w:rFonts w:ascii="仿宋_GB2312" w:eastAsia="仿宋_GB2312" w:hAnsi="仿宋_GB2312" w:cs="Times New Roman" w:hint="eastAsia"/>
          <w:bCs/>
          <w:color w:val="auto"/>
          <w:sz w:val="30"/>
          <w:szCs w:val="30"/>
        </w:rPr>
        <w:t>C．所有党员和党组织</w:t>
      </w:r>
      <w:r w:rsidRPr="00D95870">
        <w:rPr>
          <w:rFonts w:ascii="Calibri" w:eastAsia="仿宋_GB2312" w:hAnsi="Calibri" w:cs="Calibri"/>
          <w:bCs/>
          <w:color w:val="auto"/>
          <w:sz w:val="30"/>
          <w:szCs w:val="30"/>
        </w:rPr>
        <w:t>      </w:t>
      </w:r>
    </w:p>
    <w:p w:rsidR="00D95870" w:rsidRPr="00D95870" w:rsidRDefault="00D95870" w:rsidP="006C081D">
      <w:pPr>
        <w:pStyle w:val="Default"/>
        <w:spacing w:line="260" w:lineRule="atLeast"/>
        <w:jc w:val="both"/>
        <w:rPr>
          <w:rFonts w:ascii="仿宋_GB2312" w:eastAsia="仿宋_GB2312" w:hAnsi="仿宋_GB2312" w:cs="Times New Roman" w:hint="eastAsia"/>
          <w:bCs/>
          <w:color w:val="auto"/>
          <w:sz w:val="30"/>
          <w:szCs w:val="30"/>
        </w:rPr>
      </w:pPr>
      <w:r w:rsidRPr="00D95870">
        <w:rPr>
          <w:rFonts w:ascii="仿宋_GB2312" w:eastAsia="仿宋_GB2312" w:hAnsi="仿宋_GB2312" w:cs="Times New Roman" w:hint="eastAsia"/>
          <w:bCs/>
          <w:color w:val="auto"/>
          <w:sz w:val="30"/>
          <w:szCs w:val="30"/>
        </w:rPr>
        <w:t>D．违犯党纪应当受到党纪追究的党组织和党员</w:t>
      </w:r>
    </w:p>
    <w:p w:rsidR="00D95870" w:rsidRPr="00D95870" w:rsidRDefault="00D95870" w:rsidP="006C081D">
      <w:pPr>
        <w:pStyle w:val="Default"/>
        <w:spacing w:line="260" w:lineRule="atLeast"/>
        <w:jc w:val="both"/>
        <w:rPr>
          <w:rFonts w:ascii="仿宋_GB2312" w:eastAsia="仿宋_GB2312" w:hAnsi="仿宋_GB2312" w:cs="Times New Roman"/>
          <w:bCs/>
          <w:color w:val="auto"/>
          <w:sz w:val="30"/>
          <w:szCs w:val="30"/>
        </w:rPr>
      </w:pPr>
      <w:r w:rsidRPr="00D95870">
        <w:rPr>
          <w:rFonts w:ascii="仿宋_GB2312" w:eastAsia="仿宋_GB2312" w:hAnsi="仿宋_GB2312" w:cs="Times New Roman"/>
          <w:bCs/>
          <w:color w:val="auto"/>
          <w:sz w:val="30"/>
          <w:szCs w:val="30"/>
        </w:rPr>
        <w:t>8</w:t>
      </w:r>
      <w:r w:rsidRPr="00D95870">
        <w:rPr>
          <w:rFonts w:ascii="仿宋_GB2312" w:eastAsia="仿宋_GB2312" w:hAnsi="仿宋_GB2312" w:cs="Times New Roman" w:hint="eastAsia"/>
          <w:bCs/>
          <w:color w:val="auto"/>
          <w:sz w:val="30"/>
          <w:szCs w:val="30"/>
        </w:rPr>
        <w:t>．党的纪律处分工作应当坚持五项原则，以下（</w:t>
      </w:r>
      <w:r w:rsidR="004D4CBA">
        <w:rPr>
          <w:rFonts w:ascii="仿宋_GB2312" w:eastAsia="仿宋_GB2312" w:hAnsi="仿宋_GB2312" w:cs="Times New Roman"/>
          <w:bCs/>
          <w:color w:val="auto"/>
          <w:sz w:val="30"/>
          <w:szCs w:val="30"/>
        </w:rPr>
        <w:t xml:space="preserve">  </w:t>
      </w:r>
      <w:r w:rsidRPr="00D95870">
        <w:rPr>
          <w:rFonts w:ascii="仿宋_GB2312" w:eastAsia="仿宋_GB2312" w:hAnsi="仿宋_GB2312" w:cs="Times New Roman" w:hint="eastAsia"/>
          <w:bCs/>
          <w:color w:val="auto"/>
          <w:sz w:val="30"/>
          <w:szCs w:val="30"/>
        </w:rPr>
        <w:t>）表述是不正确的。</w:t>
      </w:r>
    </w:p>
    <w:p w:rsidR="00D95870" w:rsidRPr="00D95870" w:rsidRDefault="00D95870" w:rsidP="006C081D">
      <w:pPr>
        <w:pStyle w:val="Default"/>
        <w:spacing w:line="260" w:lineRule="atLeast"/>
        <w:jc w:val="both"/>
        <w:rPr>
          <w:rFonts w:ascii="仿宋_GB2312" w:eastAsia="仿宋_GB2312" w:hAnsi="仿宋_GB2312" w:cs="Times New Roman" w:hint="eastAsia"/>
          <w:bCs/>
          <w:color w:val="auto"/>
          <w:sz w:val="30"/>
          <w:szCs w:val="30"/>
        </w:rPr>
      </w:pPr>
      <w:r w:rsidRPr="00D95870">
        <w:rPr>
          <w:rFonts w:ascii="仿宋_GB2312" w:eastAsia="仿宋_GB2312" w:hAnsi="仿宋_GB2312" w:cs="Times New Roman" w:hint="eastAsia"/>
          <w:bCs/>
          <w:color w:val="auto"/>
          <w:sz w:val="30"/>
          <w:szCs w:val="30"/>
        </w:rPr>
        <w:lastRenderedPageBreak/>
        <w:t>A．党要管党、从严治党</w:t>
      </w:r>
      <w:r w:rsidRPr="00D95870">
        <w:rPr>
          <w:rFonts w:ascii="Calibri" w:eastAsia="仿宋_GB2312" w:hAnsi="Calibri" w:cs="Calibri"/>
          <w:bCs/>
          <w:color w:val="auto"/>
          <w:sz w:val="30"/>
          <w:szCs w:val="30"/>
        </w:rPr>
        <w:t>     </w:t>
      </w:r>
      <w:r w:rsidR="00010807">
        <w:rPr>
          <w:rFonts w:ascii="Calibri" w:eastAsia="仿宋_GB2312" w:hAnsi="Calibri" w:cs="Calibri"/>
          <w:bCs/>
          <w:color w:val="auto"/>
          <w:sz w:val="30"/>
          <w:szCs w:val="30"/>
        </w:rPr>
        <w:t xml:space="preserve">  </w:t>
      </w:r>
      <w:r w:rsidRPr="00D95870">
        <w:rPr>
          <w:rFonts w:ascii="仿宋_GB2312" w:eastAsia="仿宋_GB2312" w:hAnsi="仿宋_GB2312" w:cs="Times New Roman" w:hint="eastAsia"/>
          <w:bCs/>
          <w:color w:val="auto"/>
          <w:sz w:val="30"/>
          <w:szCs w:val="30"/>
        </w:rPr>
        <w:t>B．党纪面前一律平等</w:t>
      </w:r>
    </w:p>
    <w:p w:rsidR="00D95870" w:rsidRPr="00D95870" w:rsidRDefault="00D95870" w:rsidP="006C081D">
      <w:pPr>
        <w:pStyle w:val="Default"/>
        <w:spacing w:line="260" w:lineRule="atLeast"/>
        <w:jc w:val="both"/>
        <w:rPr>
          <w:rFonts w:ascii="仿宋_GB2312" w:eastAsia="仿宋_GB2312" w:hAnsi="仿宋_GB2312" w:cs="Times New Roman" w:hint="eastAsia"/>
          <w:bCs/>
          <w:color w:val="auto"/>
          <w:sz w:val="30"/>
          <w:szCs w:val="30"/>
        </w:rPr>
      </w:pPr>
      <w:r w:rsidRPr="00D95870">
        <w:rPr>
          <w:rFonts w:ascii="仿宋_GB2312" w:eastAsia="仿宋_GB2312" w:hAnsi="仿宋_GB2312" w:cs="Times New Roman" w:hint="eastAsia"/>
          <w:bCs/>
          <w:color w:val="auto"/>
          <w:sz w:val="30"/>
          <w:szCs w:val="30"/>
        </w:rPr>
        <w:t>C．集体领导、分工负责</w:t>
      </w:r>
      <w:r w:rsidRPr="00D95870">
        <w:rPr>
          <w:rFonts w:ascii="Calibri" w:eastAsia="仿宋_GB2312" w:hAnsi="Calibri" w:cs="Calibri"/>
          <w:bCs/>
          <w:color w:val="auto"/>
          <w:sz w:val="30"/>
          <w:szCs w:val="30"/>
        </w:rPr>
        <w:t>     </w:t>
      </w:r>
      <w:r w:rsidR="00010807">
        <w:rPr>
          <w:rFonts w:ascii="Calibri" w:eastAsia="仿宋_GB2312" w:hAnsi="Calibri" w:cs="Calibri"/>
          <w:bCs/>
          <w:color w:val="auto"/>
          <w:sz w:val="30"/>
          <w:szCs w:val="30"/>
        </w:rPr>
        <w:t xml:space="preserve">  </w:t>
      </w:r>
      <w:r w:rsidRPr="00D95870">
        <w:rPr>
          <w:rFonts w:ascii="仿宋_GB2312" w:eastAsia="仿宋_GB2312" w:hAnsi="仿宋_GB2312" w:cs="Times New Roman" w:hint="eastAsia"/>
          <w:bCs/>
          <w:color w:val="auto"/>
          <w:sz w:val="30"/>
          <w:szCs w:val="30"/>
        </w:rPr>
        <w:t>D．惩前毖后、治病救人</w:t>
      </w:r>
    </w:p>
    <w:p w:rsidR="00D95870" w:rsidRPr="00D95870" w:rsidRDefault="00D95870" w:rsidP="006C081D">
      <w:pPr>
        <w:pStyle w:val="Default"/>
        <w:spacing w:line="260" w:lineRule="atLeast"/>
        <w:jc w:val="both"/>
        <w:rPr>
          <w:rFonts w:ascii="仿宋_GB2312" w:eastAsia="仿宋_GB2312" w:hAnsi="仿宋_GB2312" w:cs="Times New Roman"/>
          <w:bCs/>
          <w:color w:val="auto"/>
          <w:sz w:val="30"/>
          <w:szCs w:val="30"/>
        </w:rPr>
      </w:pPr>
      <w:r w:rsidRPr="00D95870">
        <w:rPr>
          <w:rFonts w:ascii="仿宋_GB2312" w:eastAsia="仿宋_GB2312" w:hAnsi="仿宋_GB2312" w:cs="Times New Roman"/>
          <w:bCs/>
          <w:color w:val="auto"/>
          <w:sz w:val="30"/>
          <w:szCs w:val="30"/>
        </w:rPr>
        <w:t>9</w:t>
      </w:r>
      <w:r w:rsidRPr="00D95870">
        <w:rPr>
          <w:rFonts w:ascii="仿宋_GB2312" w:eastAsia="仿宋_GB2312" w:hAnsi="仿宋_GB2312" w:cs="Times New Roman" w:hint="eastAsia"/>
          <w:bCs/>
          <w:color w:val="auto"/>
          <w:sz w:val="30"/>
          <w:szCs w:val="30"/>
        </w:rPr>
        <w:t>．不按要求报告或者不如实报告（</w:t>
      </w:r>
      <w:r w:rsidR="0035607E">
        <w:rPr>
          <w:rFonts w:ascii="仿宋_GB2312" w:eastAsia="仿宋_GB2312" w:hAnsi="仿宋_GB2312" w:cs="Times New Roman"/>
          <w:bCs/>
          <w:color w:val="auto"/>
          <w:sz w:val="30"/>
          <w:szCs w:val="30"/>
        </w:rPr>
        <w:t xml:space="preserve">  </w:t>
      </w:r>
      <w:r w:rsidRPr="00D95870">
        <w:rPr>
          <w:rFonts w:ascii="仿宋_GB2312" w:eastAsia="仿宋_GB2312" w:hAnsi="仿宋_GB2312" w:cs="Times New Roman" w:hint="eastAsia"/>
          <w:bCs/>
          <w:color w:val="auto"/>
          <w:sz w:val="30"/>
          <w:szCs w:val="30"/>
        </w:rPr>
        <w:t>），情节较重的，给予警告或者严重警告处分。</w:t>
      </w:r>
    </w:p>
    <w:p w:rsidR="00D95870" w:rsidRPr="00D95870" w:rsidRDefault="00D95870" w:rsidP="006C081D">
      <w:pPr>
        <w:pStyle w:val="Default"/>
        <w:spacing w:line="260" w:lineRule="atLeast"/>
        <w:jc w:val="both"/>
        <w:rPr>
          <w:rFonts w:ascii="仿宋_GB2312" w:eastAsia="仿宋_GB2312" w:hAnsi="仿宋_GB2312" w:cs="Times New Roman" w:hint="eastAsia"/>
          <w:bCs/>
          <w:color w:val="auto"/>
          <w:sz w:val="30"/>
          <w:szCs w:val="30"/>
        </w:rPr>
      </w:pPr>
      <w:r w:rsidRPr="00D95870">
        <w:rPr>
          <w:rFonts w:ascii="仿宋_GB2312" w:eastAsia="仿宋_GB2312" w:hAnsi="仿宋_GB2312" w:cs="Times New Roman" w:hint="eastAsia"/>
          <w:bCs/>
          <w:color w:val="auto"/>
          <w:sz w:val="30"/>
          <w:szCs w:val="30"/>
        </w:rPr>
        <w:t>A．个人财产</w:t>
      </w:r>
      <w:r w:rsidRPr="00D95870">
        <w:rPr>
          <w:rFonts w:ascii="Calibri" w:eastAsia="仿宋_GB2312" w:hAnsi="Calibri" w:cs="Calibri"/>
          <w:bCs/>
          <w:color w:val="auto"/>
          <w:sz w:val="30"/>
          <w:szCs w:val="30"/>
        </w:rPr>
        <w:t>        </w:t>
      </w:r>
      <w:r w:rsidRPr="00D95870">
        <w:rPr>
          <w:rFonts w:ascii="仿宋_GB2312" w:eastAsia="仿宋_GB2312" w:hAnsi="仿宋_GB2312" w:cs="Times New Roman" w:hint="eastAsia"/>
          <w:bCs/>
          <w:color w:val="auto"/>
          <w:sz w:val="30"/>
          <w:szCs w:val="30"/>
        </w:rPr>
        <w:t>B．重大问题</w:t>
      </w:r>
      <w:r w:rsidRPr="00D95870">
        <w:rPr>
          <w:rFonts w:ascii="Calibri" w:eastAsia="仿宋_GB2312" w:hAnsi="Calibri" w:cs="Calibri"/>
          <w:bCs/>
          <w:color w:val="auto"/>
          <w:sz w:val="30"/>
          <w:szCs w:val="30"/>
        </w:rPr>
        <w:t>       </w:t>
      </w:r>
      <w:r w:rsidRPr="00D95870">
        <w:rPr>
          <w:rFonts w:ascii="仿宋_GB2312" w:eastAsia="仿宋_GB2312" w:hAnsi="仿宋_GB2312" w:cs="Times New Roman" w:hint="eastAsia"/>
          <w:bCs/>
          <w:color w:val="auto"/>
          <w:sz w:val="30"/>
          <w:szCs w:val="30"/>
        </w:rPr>
        <w:t>C．重要事项</w:t>
      </w:r>
      <w:r w:rsidRPr="00D95870">
        <w:rPr>
          <w:rFonts w:ascii="Calibri" w:eastAsia="仿宋_GB2312" w:hAnsi="Calibri" w:cs="Calibri"/>
          <w:bCs/>
          <w:color w:val="auto"/>
          <w:sz w:val="30"/>
          <w:szCs w:val="30"/>
        </w:rPr>
        <w:t>       </w:t>
      </w:r>
      <w:r w:rsidRPr="00D95870">
        <w:rPr>
          <w:rFonts w:ascii="仿宋_GB2312" w:eastAsia="仿宋_GB2312" w:hAnsi="仿宋_GB2312" w:cs="Times New Roman" w:hint="eastAsia"/>
          <w:bCs/>
          <w:color w:val="auto"/>
          <w:sz w:val="30"/>
          <w:szCs w:val="30"/>
        </w:rPr>
        <w:t>D．个人去向</w:t>
      </w:r>
    </w:p>
    <w:p w:rsidR="00D95870" w:rsidRPr="00D95870" w:rsidRDefault="00D95870" w:rsidP="006C081D">
      <w:pPr>
        <w:pStyle w:val="Default"/>
        <w:spacing w:line="260" w:lineRule="atLeast"/>
        <w:jc w:val="both"/>
        <w:rPr>
          <w:rFonts w:ascii="仿宋_GB2312" w:eastAsia="仿宋_GB2312" w:hAnsi="仿宋_GB2312" w:cs="Times New Roman"/>
          <w:bCs/>
          <w:color w:val="auto"/>
          <w:sz w:val="30"/>
          <w:szCs w:val="30"/>
        </w:rPr>
      </w:pPr>
      <w:r w:rsidRPr="00D95870">
        <w:rPr>
          <w:rFonts w:ascii="仿宋_GB2312" w:eastAsia="仿宋_GB2312" w:hAnsi="仿宋_GB2312" w:cs="Times New Roman"/>
          <w:bCs/>
          <w:color w:val="auto"/>
          <w:sz w:val="30"/>
          <w:szCs w:val="30"/>
        </w:rPr>
        <w:t>10</w:t>
      </w:r>
      <w:r w:rsidRPr="00D95870">
        <w:rPr>
          <w:rFonts w:ascii="仿宋_GB2312" w:eastAsia="仿宋_GB2312" w:hAnsi="仿宋_GB2312" w:cs="Times New Roman" w:hint="eastAsia"/>
          <w:bCs/>
          <w:color w:val="auto"/>
          <w:sz w:val="30"/>
          <w:szCs w:val="30"/>
        </w:rPr>
        <w:t>．《中国共产党廉洁自律准则》坚持（</w:t>
      </w:r>
      <w:r w:rsidR="0035607E">
        <w:rPr>
          <w:rFonts w:ascii="仿宋_GB2312" w:eastAsia="仿宋_GB2312" w:hAnsi="仿宋_GB2312" w:cs="Times New Roman"/>
          <w:bCs/>
          <w:color w:val="auto"/>
          <w:sz w:val="30"/>
          <w:szCs w:val="30"/>
        </w:rPr>
        <w:t xml:space="preserve">  </w:t>
      </w:r>
      <w:r w:rsidRPr="00D95870">
        <w:rPr>
          <w:rFonts w:ascii="仿宋_GB2312" w:eastAsia="仿宋_GB2312" w:hAnsi="仿宋_GB2312" w:cs="Times New Roman" w:hint="eastAsia"/>
          <w:bCs/>
          <w:color w:val="auto"/>
          <w:sz w:val="30"/>
          <w:szCs w:val="30"/>
        </w:rPr>
        <w:t>）相结合，紧扣廉洁自律主题。</w:t>
      </w:r>
    </w:p>
    <w:p w:rsidR="00D95870" w:rsidRPr="00D95870" w:rsidRDefault="00D95870" w:rsidP="006C081D">
      <w:pPr>
        <w:pStyle w:val="Default"/>
        <w:spacing w:line="260" w:lineRule="atLeast"/>
        <w:jc w:val="both"/>
        <w:rPr>
          <w:rFonts w:ascii="仿宋_GB2312" w:eastAsia="仿宋_GB2312" w:hAnsi="仿宋_GB2312" w:cs="Times New Roman" w:hint="eastAsia"/>
          <w:bCs/>
          <w:color w:val="auto"/>
          <w:sz w:val="30"/>
          <w:szCs w:val="30"/>
        </w:rPr>
      </w:pPr>
      <w:r w:rsidRPr="00D95870">
        <w:rPr>
          <w:rFonts w:ascii="仿宋_GB2312" w:eastAsia="仿宋_GB2312" w:hAnsi="仿宋_GB2312" w:cs="Times New Roman" w:hint="eastAsia"/>
          <w:bCs/>
          <w:color w:val="auto"/>
          <w:sz w:val="30"/>
          <w:szCs w:val="30"/>
        </w:rPr>
        <w:t>A．依纪治党与依法治党</w:t>
      </w:r>
      <w:r w:rsidR="00DA1A57">
        <w:rPr>
          <w:rFonts w:ascii="仿宋_GB2312" w:eastAsia="仿宋_GB2312" w:hAnsi="仿宋_GB2312" w:cs="Times New Roman" w:hint="eastAsia"/>
          <w:bCs/>
          <w:color w:val="auto"/>
          <w:sz w:val="30"/>
          <w:szCs w:val="30"/>
        </w:rPr>
        <w:t xml:space="preserve"> </w:t>
      </w:r>
      <w:r w:rsidR="00DA1A57">
        <w:rPr>
          <w:rFonts w:ascii="仿宋_GB2312" w:eastAsia="仿宋_GB2312" w:hAnsi="仿宋_GB2312" w:cs="Times New Roman"/>
          <w:bCs/>
          <w:color w:val="auto"/>
          <w:sz w:val="30"/>
          <w:szCs w:val="30"/>
        </w:rPr>
        <w:t xml:space="preserve">    </w:t>
      </w:r>
      <w:r w:rsidRPr="00D95870">
        <w:rPr>
          <w:rFonts w:ascii="仿宋_GB2312" w:eastAsia="仿宋_GB2312" w:hAnsi="仿宋_GB2312" w:cs="Times New Roman" w:hint="eastAsia"/>
          <w:bCs/>
          <w:color w:val="auto"/>
          <w:sz w:val="30"/>
          <w:szCs w:val="30"/>
        </w:rPr>
        <w:t>B．依法治党与以德治党</w:t>
      </w:r>
    </w:p>
    <w:p w:rsidR="00D95870" w:rsidRPr="00D95870" w:rsidRDefault="00D95870" w:rsidP="006C081D">
      <w:pPr>
        <w:pStyle w:val="Default"/>
        <w:spacing w:line="260" w:lineRule="atLeast"/>
        <w:jc w:val="both"/>
        <w:rPr>
          <w:rFonts w:ascii="仿宋_GB2312" w:eastAsia="仿宋_GB2312" w:hAnsi="仿宋_GB2312" w:cs="Times New Roman" w:hint="eastAsia"/>
          <w:bCs/>
          <w:color w:val="auto"/>
          <w:sz w:val="30"/>
          <w:szCs w:val="30"/>
        </w:rPr>
      </w:pPr>
      <w:r w:rsidRPr="00D95870">
        <w:rPr>
          <w:rFonts w:ascii="仿宋_GB2312" w:eastAsia="仿宋_GB2312" w:hAnsi="仿宋_GB2312" w:cs="Times New Roman" w:hint="eastAsia"/>
          <w:bCs/>
          <w:color w:val="auto"/>
          <w:sz w:val="30"/>
          <w:szCs w:val="30"/>
        </w:rPr>
        <w:t>C．依规治党与从严治党</w:t>
      </w:r>
      <w:r w:rsidR="00DA1A57">
        <w:rPr>
          <w:rFonts w:ascii="仿宋_GB2312" w:eastAsia="仿宋_GB2312" w:hAnsi="仿宋_GB2312" w:cs="Times New Roman" w:hint="eastAsia"/>
          <w:bCs/>
          <w:color w:val="auto"/>
          <w:sz w:val="30"/>
          <w:szCs w:val="30"/>
        </w:rPr>
        <w:t xml:space="preserve"> </w:t>
      </w:r>
      <w:r w:rsidR="00DA1A57">
        <w:rPr>
          <w:rFonts w:ascii="仿宋_GB2312" w:eastAsia="仿宋_GB2312" w:hAnsi="仿宋_GB2312" w:cs="Times New Roman"/>
          <w:bCs/>
          <w:color w:val="auto"/>
          <w:sz w:val="30"/>
          <w:szCs w:val="30"/>
        </w:rPr>
        <w:t xml:space="preserve">    </w:t>
      </w:r>
      <w:r w:rsidRPr="00D95870">
        <w:rPr>
          <w:rFonts w:ascii="仿宋_GB2312" w:eastAsia="仿宋_GB2312" w:hAnsi="仿宋_GB2312" w:cs="Times New Roman" w:hint="eastAsia"/>
          <w:bCs/>
          <w:color w:val="auto"/>
          <w:sz w:val="30"/>
          <w:szCs w:val="30"/>
        </w:rPr>
        <w:t>D．依规治党与以德治党</w:t>
      </w:r>
    </w:p>
    <w:p w:rsidR="00D95870" w:rsidRPr="00D95870" w:rsidRDefault="00D95870" w:rsidP="006C081D">
      <w:pPr>
        <w:pStyle w:val="Default"/>
        <w:spacing w:line="260" w:lineRule="atLeast"/>
        <w:jc w:val="both"/>
        <w:rPr>
          <w:rFonts w:ascii="仿宋_GB2312" w:eastAsia="仿宋_GB2312" w:hAnsi="仿宋_GB2312" w:cs="Times New Roman"/>
          <w:bCs/>
          <w:color w:val="auto"/>
          <w:sz w:val="30"/>
          <w:szCs w:val="30"/>
        </w:rPr>
      </w:pPr>
      <w:r w:rsidRPr="00D95870">
        <w:rPr>
          <w:rFonts w:ascii="仿宋_GB2312" w:eastAsia="仿宋_GB2312" w:hAnsi="仿宋_GB2312" w:cs="Times New Roman"/>
          <w:bCs/>
          <w:color w:val="auto"/>
          <w:sz w:val="30"/>
          <w:szCs w:val="30"/>
        </w:rPr>
        <w:t>11</w:t>
      </w:r>
      <w:r w:rsidRPr="00D95870">
        <w:rPr>
          <w:rFonts w:ascii="仿宋_GB2312" w:eastAsia="仿宋_GB2312" w:hAnsi="仿宋_GB2312" w:cs="Times New Roman" w:hint="eastAsia"/>
          <w:bCs/>
          <w:color w:val="auto"/>
          <w:sz w:val="30"/>
          <w:szCs w:val="30"/>
        </w:rPr>
        <w:t>．《中国共产党问责条例》规定，负有全面领导责任的是（</w:t>
      </w:r>
      <w:r w:rsidR="0035607E">
        <w:rPr>
          <w:rFonts w:ascii="仿宋_GB2312" w:eastAsia="仿宋_GB2312" w:hAnsi="仿宋_GB2312" w:cs="Times New Roman"/>
          <w:bCs/>
          <w:color w:val="auto"/>
          <w:sz w:val="30"/>
          <w:szCs w:val="30"/>
        </w:rPr>
        <w:t xml:space="preserve">  </w:t>
      </w:r>
      <w:r w:rsidRPr="00D95870">
        <w:rPr>
          <w:rFonts w:ascii="仿宋_GB2312" w:eastAsia="仿宋_GB2312" w:hAnsi="仿宋_GB2312" w:cs="Times New Roman" w:hint="eastAsia"/>
          <w:bCs/>
          <w:color w:val="auto"/>
          <w:sz w:val="30"/>
          <w:szCs w:val="30"/>
        </w:rPr>
        <w:t>）。</w:t>
      </w:r>
    </w:p>
    <w:p w:rsidR="00D95870" w:rsidRPr="00D95870" w:rsidRDefault="00D95870" w:rsidP="006C081D">
      <w:pPr>
        <w:pStyle w:val="Default"/>
        <w:spacing w:line="260" w:lineRule="atLeast"/>
        <w:jc w:val="both"/>
        <w:rPr>
          <w:rFonts w:ascii="仿宋_GB2312" w:eastAsia="仿宋_GB2312" w:hAnsi="仿宋_GB2312" w:cs="Times New Roman" w:hint="eastAsia"/>
          <w:bCs/>
          <w:color w:val="auto"/>
          <w:sz w:val="30"/>
          <w:szCs w:val="30"/>
        </w:rPr>
      </w:pPr>
      <w:r w:rsidRPr="00D95870">
        <w:rPr>
          <w:rFonts w:ascii="仿宋_GB2312" w:eastAsia="仿宋_GB2312" w:hAnsi="仿宋_GB2312" w:cs="Times New Roman" w:hint="eastAsia"/>
          <w:bCs/>
          <w:color w:val="auto"/>
          <w:sz w:val="30"/>
          <w:szCs w:val="30"/>
        </w:rPr>
        <w:t>A．书记</w:t>
      </w:r>
      <w:r w:rsidRPr="00D95870">
        <w:rPr>
          <w:rFonts w:ascii="Calibri" w:eastAsia="仿宋_GB2312" w:hAnsi="Calibri" w:cs="Calibri"/>
          <w:bCs/>
          <w:color w:val="auto"/>
          <w:sz w:val="30"/>
          <w:szCs w:val="30"/>
        </w:rPr>
        <w:t>     </w:t>
      </w:r>
      <w:r w:rsidR="00DA1A57">
        <w:rPr>
          <w:rFonts w:ascii="Calibri" w:eastAsia="仿宋_GB2312" w:hAnsi="Calibri" w:cs="Calibri"/>
          <w:bCs/>
          <w:color w:val="auto"/>
          <w:sz w:val="30"/>
          <w:szCs w:val="30"/>
        </w:rPr>
        <w:t xml:space="preserve">          </w:t>
      </w:r>
      <w:r w:rsidRPr="00D95870">
        <w:rPr>
          <w:rFonts w:ascii="仿宋_GB2312" w:eastAsia="仿宋_GB2312" w:hAnsi="仿宋_GB2312" w:cs="Times New Roman" w:hint="eastAsia"/>
          <w:bCs/>
          <w:color w:val="auto"/>
          <w:sz w:val="30"/>
          <w:szCs w:val="30"/>
        </w:rPr>
        <w:t>B．副书记</w:t>
      </w:r>
      <w:r w:rsidRPr="00D95870">
        <w:rPr>
          <w:rFonts w:ascii="Calibri" w:eastAsia="仿宋_GB2312" w:hAnsi="Calibri" w:cs="Calibri"/>
          <w:bCs/>
          <w:color w:val="auto"/>
          <w:sz w:val="30"/>
          <w:szCs w:val="30"/>
        </w:rPr>
        <w:t>     </w:t>
      </w:r>
    </w:p>
    <w:p w:rsidR="00D95870" w:rsidRPr="00D95870" w:rsidRDefault="00D95870" w:rsidP="006C081D">
      <w:pPr>
        <w:pStyle w:val="Default"/>
        <w:spacing w:line="260" w:lineRule="atLeast"/>
        <w:jc w:val="both"/>
        <w:rPr>
          <w:rFonts w:ascii="仿宋_GB2312" w:eastAsia="仿宋_GB2312" w:hAnsi="仿宋_GB2312" w:cs="Times New Roman" w:hint="eastAsia"/>
          <w:bCs/>
          <w:color w:val="auto"/>
          <w:sz w:val="30"/>
          <w:szCs w:val="30"/>
        </w:rPr>
      </w:pPr>
      <w:r w:rsidRPr="00D95870">
        <w:rPr>
          <w:rFonts w:ascii="仿宋_GB2312" w:eastAsia="仿宋_GB2312" w:hAnsi="仿宋_GB2312" w:cs="Times New Roman" w:hint="eastAsia"/>
          <w:bCs/>
          <w:color w:val="auto"/>
          <w:sz w:val="30"/>
          <w:szCs w:val="30"/>
        </w:rPr>
        <w:t>C．书记和副书记</w:t>
      </w:r>
      <w:r w:rsidRPr="00D95870">
        <w:rPr>
          <w:rFonts w:ascii="Calibri" w:eastAsia="仿宋_GB2312" w:hAnsi="Calibri" w:cs="Calibri"/>
          <w:bCs/>
          <w:color w:val="auto"/>
          <w:sz w:val="30"/>
          <w:szCs w:val="30"/>
        </w:rPr>
        <w:t>    </w:t>
      </w:r>
      <w:r w:rsidR="00DA1A57">
        <w:rPr>
          <w:rFonts w:ascii="Calibri" w:eastAsia="仿宋_GB2312" w:hAnsi="Calibri" w:cs="Calibri"/>
          <w:bCs/>
          <w:color w:val="auto"/>
          <w:sz w:val="30"/>
          <w:szCs w:val="30"/>
        </w:rPr>
        <w:t xml:space="preserve">  </w:t>
      </w:r>
      <w:r w:rsidRPr="00D95870">
        <w:rPr>
          <w:rFonts w:ascii="Calibri" w:eastAsia="仿宋_GB2312" w:hAnsi="Calibri" w:cs="Calibri"/>
          <w:bCs/>
          <w:color w:val="auto"/>
          <w:sz w:val="30"/>
          <w:szCs w:val="30"/>
        </w:rPr>
        <w:t> </w:t>
      </w:r>
      <w:r w:rsidRPr="00D95870">
        <w:rPr>
          <w:rFonts w:ascii="仿宋_GB2312" w:eastAsia="仿宋_GB2312" w:hAnsi="仿宋_GB2312" w:cs="Times New Roman" w:hint="eastAsia"/>
          <w:bCs/>
          <w:color w:val="auto"/>
          <w:sz w:val="30"/>
          <w:szCs w:val="30"/>
        </w:rPr>
        <w:t>D．党组织领导班子</w:t>
      </w:r>
      <w:r w:rsidRPr="00D95870">
        <w:rPr>
          <w:rFonts w:ascii="Calibri" w:eastAsia="仿宋_GB2312" w:hAnsi="Calibri" w:cs="Calibri"/>
          <w:bCs/>
          <w:color w:val="auto"/>
          <w:sz w:val="30"/>
          <w:szCs w:val="30"/>
        </w:rPr>
        <w:t> </w:t>
      </w:r>
    </w:p>
    <w:p w:rsidR="00D95870" w:rsidRPr="00D95870" w:rsidRDefault="00D95870" w:rsidP="006C081D">
      <w:pPr>
        <w:pStyle w:val="Default"/>
        <w:spacing w:line="260" w:lineRule="atLeast"/>
        <w:jc w:val="both"/>
        <w:rPr>
          <w:rFonts w:ascii="仿宋_GB2312" w:eastAsia="仿宋_GB2312" w:hAnsi="仿宋_GB2312" w:cs="Times New Roman"/>
          <w:bCs/>
          <w:color w:val="auto"/>
          <w:sz w:val="30"/>
          <w:szCs w:val="30"/>
        </w:rPr>
      </w:pPr>
      <w:r w:rsidRPr="00D95870">
        <w:rPr>
          <w:rFonts w:ascii="仿宋_GB2312" w:eastAsia="仿宋_GB2312" w:hAnsi="仿宋_GB2312" w:cs="Times New Roman"/>
          <w:bCs/>
          <w:color w:val="auto"/>
          <w:sz w:val="30"/>
          <w:szCs w:val="30"/>
        </w:rPr>
        <w:t>1</w:t>
      </w:r>
      <w:r w:rsidRPr="00D95870">
        <w:rPr>
          <w:rFonts w:ascii="仿宋_GB2312" w:eastAsia="仿宋_GB2312" w:hAnsi="仿宋_GB2312" w:cs="Times New Roman" w:hint="eastAsia"/>
          <w:bCs/>
          <w:color w:val="auto"/>
          <w:sz w:val="30"/>
          <w:szCs w:val="30"/>
        </w:rPr>
        <w:t>2．对党组织的问责，根据危害程度以及具体情况，不可以采取的方式有（</w:t>
      </w:r>
      <w:r w:rsidR="0035607E">
        <w:rPr>
          <w:rFonts w:ascii="仿宋_GB2312" w:eastAsia="仿宋_GB2312" w:hAnsi="仿宋_GB2312" w:cs="Times New Roman"/>
          <w:bCs/>
          <w:color w:val="auto"/>
          <w:sz w:val="30"/>
          <w:szCs w:val="30"/>
        </w:rPr>
        <w:t xml:space="preserve">  </w:t>
      </w:r>
      <w:r w:rsidRPr="00D95870">
        <w:rPr>
          <w:rFonts w:ascii="仿宋_GB2312" w:eastAsia="仿宋_GB2312" w:hAnsi="仿宋_GB2312" w:cs="Times New Roman" w:hint="eastAsia"/>
          <w:bCs/>
          <w:color w:val="auto"/>
          <w:sz w:val="30"/>
          <w:szCs w:val="30"/>
        </w:rPr>
        <w:t>）：</w:t>
      </w:r>
    </w:p>
    <w:p w:rsidR="00D95870" w:rsidRPr="00D95870" w:rsidRDefault="00D95870" w:rsidP="006C081D">
      <w:pPr>
        <w:pStyle w:val="Default"/>
        <w:spacing w:line="260" w:lineRule="atLeast"/>
        <w:jc w:val="both"/>
        <w:rPr>
          <w:rFonts w:ascii="仿宋_GB2312" w:eastAsia="仿宋_GB2312" w:hAnsi="仿宋_GB2312" w:cs="Times New Roman" w:hint="eastAsia"/>
          <w:bCs/>
          <w:color w:val="auto"/>
          <w:sz w:val="30"/>
          <w:szCs w:val="30"/>
        </w:rPr>
      </w:pPr>
      <w:r w:rsidRPr="00D95870">
        <w:rPr>
          <w:rFonts w:ascii="仿宋_GB2312" w:eastAsia="仿宋_GB2312" w:hAnsi="仿宋_GB2312" w:cs="Times New Roman" w:hint="eastAsia"/>
          <w:bCs/>
          <w:color w:val="auto"/>
          <w:sz w:val="30"/>
          <w:szCs w:val="30"/>
        </w:rPr>
        <w:t>A．检查</w:t>
      </w:r>
      <w:r w:rsidRPr="00D95870">
        <w:rPr>
          <w:rFonts w:ascii="仿宋_GB2312" w:eastAsia="仿宋_GB2312" w:hAnsi="仿宋_GB2312" w:cs="Times New Roman" w:hint="eastAsia"/>
          <w:bCs/>
          <w:color w:val="auto"/>
          <w:sz w:val="30"/>
          <w:szCs w:val="30"/>
        </w:rPr>
        <w:t> </w:t>
      </w:r>
      <w:r w:rsidRPr="00D95870">
        <w:rPr>
          <w:rFonts w:ascii="仿宋_GB2312" w:eastAsia="仿宋_GB2312" w:hAnsi="仿宋_GB2312" w:cs="Times New Roman" w:hint="eastAsia"/>
          <w:bCs/>
          <w:color w:val="auto"/>
          <w:sz w:val="30"/>
          <w:szCs w:val="30"/>
        </w:rPr>
        <w:t> </w:t>
      </w:r>
      <w:r w:rsidRPr="00D95870">
        <w:rPr>
          <w:rFonts w:ascii="仿宋_GB2312" w:eastAsia="仿宋_GB2312" w:hAnsi="仿宋_GB2312" w:cs="Times New Roman" w:hint="eastAsia"/>
          <w:bCs/>
          <w:color w:val="auto"/>
          <w:sz w:val="30"/>
          <w:szCs w:val="30"/>
        </w:rPr>
        <w:t> </w:t>
      </w:r>
      <w:r w:rsidRPr="00D95870">
        <w:rPr>
          <w:rFonts w:ascii="仿宋_GB2312" w:eastAsia="仿宋_GB2312" w:hAnsi="仿宋_GB2312" w:cs="Times New Roman" w:hint="eastAsia"/>
          <w:bCs/>
          <w:color w:val="auto"/>
          <w:sz w:val="30"/>
          <w:szCs w:val="30"/>
        </w:rPr>
        <w:t> </w:t>
      </w:r>
      <w:r w:rsidRPr="00D95870">
        <w:rPr>
          <w:rFonts w:ascii="仿宋_GB2312" w:eastAsia="仿宋_GB2312" w:hAnsi="仿宋_GB2312" w:cs="Times New Roman" w:hint="eastAsia"/>
          <w:bCs/>
          <w:color w:val="auto"/>
          <w:sz w:val="30"/>
          <w:szCs w:val="30"/>
        </w:rPr>
        <w:t>B．通报</w:t>
      </w:r>
      <w:r w:rsidRPr="00D95870">
        <w:rPr>
          <w:rFonts w:ascii="仿宋_GB2312" w:eastAsia="仿宋_GB2312" w:hAnsi="仿宋_GB2312" w:cs="Times New Roman" w:hint="eastAsia"/>
          <w:bCs/>
          <w:color w:val="auto"/>
          <w:sz w:val="30"/>
          <w:szCs w:val="30"/>
        </w:rPr>
        <w:t> </w:t>
      </w:r>
      <w:r w:rsidRPr="00D95870">
        <w:rPr>
          <w:rFonts w:ascii="仿宋_GB2312" w:eastAsia="仿宋_GB2312" w:hAnsi="仿宋_GB2312" w:cs="Times New Roman" w:hint="eastAsia"/>
          <w:bCs/>
          <w:color w:val="auto"/>
          <w:sz w:val="30"/>
          <w:szCs w:val="30"/>
        </w:rPr>
        <w:t> </w:t>
      </w:r>
      <w:r w:rsidRPr="00D95870">
        <w:rPr>
          <w:rFonts w:ascii="仿宋_GB2312" w:eastAsia="仿宋_GB2312" w:hAnsi="仿宋_GB2312" w:cs="Times New Roman" w:hint="eastAsia"/>
          <w:bCs/>
          <w:color w:val="auto"/>
          <w:sz w:val="30"/>
          <w:szCs w:val="30"/>
        </w:rPr>
        <w:t> </w:t>
      </w:r>
      <w:r w:rsidRPr="00D95870">
        <w:rPr>
          <w:rFonts w:ascii="仿宋_GB2312" w:eastAsia="仿宋_GB2312" w:hAnsi="仿宋_GB2312" w:cs="Times New Roman" w:hint="eastAsia"/>
          <w:bCs/>
          <w:color w:val="auto"/>
          <w:sz w:val="30"/>
          <w:szCs w:val="30"/>
        </w:rPr>
        <w:t> </w:t>
      </w:r>
      <w:r w:rsidRPr="00D95870">
        <w:rPr>
          <w:rFonts w:ascii="仿宋_GB2312" w:eastAsia="仿宋_GB2312" w:hAnsi="仿宋_GB2312" w:cs="Times New Roman" w:hint="eastAsia"/>
          <w:bCs/>
          <w:color w:val="auto"/>
          <w:sz w:val="30"/>
          <w:szCs w:val="30"/>
        </w:rPr>
        <w:t> </w:t>
      </w:r>
      <w:r w:rsidRPr="00D95870">
        <w:rPr>
          <w:rFonts w:ascii="仿宋_GB2312" w:eastAsia="仿宋_GB2312" w:hAnsi="仿宋_GB2312" w:cs="Times New Roman" w:hint="eastAsia"/>
          <w:bCs/>
          <w:color w:val="auto"/>
          <w:sz w:val="30"/>
          <w:szCs w:val="30"/>
        </w:rPr>
        <w:t>C．</w:t>
      </w:r>
      <w:r w:rsidR="0035607E">
        <w:rPr>
          <w:rFonts w:ascii="仿宋_GB2312" w:eastAsia="仿宋_GB2312" w:hAnsi="仿宋_GB2312" w:cs="Times New Roman" w:hint="eastAsia"/>
          <w:bCs/>
          <w:color w:val="auto"/>
          <w:sz w:val="30"/>
          <w:szCs w:val="30"/>
        </w:rPr>
        <w:t>解散</w:t>
      </w:r>
      <w:r w:rsidRPr="00D95870">
        <w:rPr>
          <w:rFonts w:ascii="仿宋_GB2312" w:eastAsia="仿宋_GB2312" w:hAnsi="仿宋_GB2312" w:cs="Times New Roman" w:hint="eastAsia"/>
          <w:bCs/>
          <w:color w:val="auto"/>
          <w:sz w:val="30"/>
          <w:szCs w:val="30"/>
        </w:rPr>
        <w:t> </w:t>
      </w:r>
      <w:r w:rsidRPr="00D95870">
        <w:rPr>
          <w:rFonts w:ascii="仿宋_GB2312" w:eastAsia="仿宋_GB2312" w:hAnsi="仿宋_GB2312" w:cs="Times New Roman" w:hint="eastAsia"/>
          <w:bCs/>
          <w:color w:val="auto"/>
          <w:sz w:val="30"/>
          <w:szCs w:val="30"/>
        </w:rPr>
        <w:t> </w:t>
      </w:r>
      <w:r w:rsidRPr="00D95870">
        <w:rPr>
          <w:rFonts w:ascii="仿宋_GB2312" w:eastAsia="仿宋_GB2312" w:hAnsi="仿宋_GB2312" w:cs="Times New Roman" w:hint="eastAsia"/>
          <w:bCs/>
          <w:color w:val="auto"/>
          <w:sz w:val="30"/>
          <w:szCs w:val="30"/>
        </w:rPr>
        <w:t> </w:t>
      </w:r>
      <w:r w:rsidRPr="00D95870">
        <w:rPr>
          <w:rFonts w:ascii="仿宋_GB2312" w:eastAsia="仿宋_GB2312" w:hAnsi="仿宋_GB2312" w:cs="Times New Roman" w:hint="eastAsia"/>
          <w:bCs/>
          <w:color w:val="auto"/>
          <w:sz w:val="30"/>
          <w:szCs w:val="30"/>
        </w:rPr>
        <w:t> </w:t>
      </w:r>
      <w:r w:rsidRPr="00D95870">
        <w:rPr>
          <w:rFonts w:ascii="仿宋_GB2312" w:eastAsia="仿宋_GB2312" w:hAnsi="仿宋_GB2312" w:cs="Times New Roman" w:hint="eastAsia"/>
          <w:bCs/>
          <w:color w:val="auto"/>
          <w:sz w:val="30"/>
          <w:szCs w:val="30"/>
        </w:rPr>
        <w:t>D．</w:t>
      </w:r>
      <w:r w:rsidR="0035607E">
        <w:rPr>
          <w:rFonts w:ascii="仿宋_GB2312" w:eastAsia="仿宋_GB2312" w:hAnsi="仿宋_GB2312" w:cs="Times New Roman" w:hint="eastAsia"/>
          <w:bCs/>
          <w:color w:val="auto"/>
          <w:sz w:val="30"/>
          <w:szCs w:val="30"/>
        </w:rPr>
        <w:t>改组</w:t>
      </w:r>
    </w:p>
    <w:p w:rsidR="00D95870" w:rsidRPr="00D95870" w:rsidRDefault="00D95870" w:rsidP="006C081D">
      <w:pPr>
        <w:pStyle w:val="Default"/>
        <w:spacing w:line="260" w:lineRule="atLeast"/>
        <w:jc w:val="both"/>
        <w:rPr>
          <w:rFonts w:ascii="仿宋_GB2312" w:eastAsia="仿宋_GB2312" w:hAnsi="仿宋_GB2312" w:cs="Times New Roman"/>
          <w:bCs/>
          <w:color w:val="auto"/>
          <w:sz w:val="30"/>
          <w:szCs w:val="30"/>
        </w:rPr>
      </w:pPr>
      <w:r w:rsidRPr="00D95870">
        <w:rPr>
          <w:rFonts w:ascii="仿宋_GB2312" w:eastAsia="仿宋_GB2312" w:hAnsi="仿宋_GB2312" w:cs="Times New Roman"/>
          <w:bCs/>
          <w:color w:val="auto"/>
          <w:sz w:val="30"/>
          <w:szCs w:val="30"/>
        </w:rPr>
        <w:t>13</w:t>
      </w:r>
      <w:r w:rsidRPr="00D95870">
        <w:rPr>
          <w:rFonts w:ascii="仿宋_GB2312" w:eastAsia="仿宋_GB2312" w:hAnsi="仿宋_GB2312" w:cs="Times New Roman" w:hint="eastAsia"/>
          <w:bCs/>
          <w:color w:val="auto"/>
          <w:sz w:val="30"/>
          <w:szCs w:val="30"/>
        </w:rPr>
        <w:t>．《关于新形势下党内政治生活的若干准则》规定，把（</w:t>
      </w:r>
      <w:r w:rsidR="0035607E">
        <w:rPr>
          <w:rFonts w:ascii="仿宋_GB2312" w:eastAsia="仿宋_GB2312" w:hAnsi="仿宋_GB2312" w:cs="Times New Roman"/>
          <w:bCs/>
          <w:color w:val="auto"/>
          <w:sz w:val="30"/>
          <w:szCs w:val="30"/>
        </w:rPr>
        <w:t xml:space="preserve">  </w:t>
      </w:r>
      <w:r w:rsidRPr="00D95870">
        <w:rPr>
          <w:rFonts w:ascii="仿宋_GB2312" w:eastAsia="仿宋_GB2312" w:hAnsi="仿宋_GB2312" w:cs="Times New Roman" w:hint="eastAsia"/>
          <w:bCs/>
          <w:color w:val="auto"/>
          <w:sz w:val="30"/>
          <w:szCs w:val="30"/>
        </w:rPr>
        <w:t>）作为干部工作核心理念贯穿选人用人全过程，做到公道对待干部、公平评价干部、公正使用干部。</w:t>
      </w:r>
    </w:p>
    <w:p w:rsidR="00D95870" w:rsidRPr="00D95870" w:rsidRDefault="00D95870" w:rsidP="006C081D">
      <w:pPr>
        <w:pStyle w:val="Default"/>
        <w:spacing w:line="260" w:lineRule="atLeast"/>
        <w:jc w:val="both"/>
        <w:rPr>
          <w:rFonts w:ascii="仿宋_GB2312" w:eastAsia="仿宋_GB2312" w:hAnsi="仿宋_GB2312" w:cs="Times New Roman" w:hint="eastAsia"/>
          <w:bCs/>
          <w:color w:val="auto"/>
          <w:sz w:val="30"/>
          <w:szCs w:val="30"/>
        </w:rPr>
      </w:pPr>
      <w:r w:rsidRPr="00D95870">
        <w:rPr>
          <w:rFonts w:ascii="仿宋_GB2312" w:eastAsia="仿宋_GB2312" w:hAnsi="仿宋_GB2312" w:cs="Times New Roman" w:hint="eastAsia"/>
          <w:bCs/>
          <w:color w:val="auto"/>
          <w:sz w:val="30"/>
          <w:szCs w:val="30"/>
        </w:rPr>
        <w:t>A．公平公正</w:t>
      </w:r>
      <w:r w:rsidR="00DA1A57">
        <w:rPr>
          <w:rFonts w:ascii="仿宋_GB2312" w:eastAsia="仿宋_GB2312" w:hAnsi="仿宋_GB2312" w:cs="Times New Roman" w:hint="eastAsia"/>
          <w:bCs/>
          <w:color w:val="auto"/>
          <w:sz w:val="30"/>
          <w:szCs w:val="30"/>
        </w:rPr>
        <w:t xml:space="preserve"> </w:t>
      </w:r>
      <w:r w:rsidR="00DA1A57">
        <w:rPr>
          <w:rFonts w:ascii="仿宋_GB2312" w:eastAsia="仿宋_GB2312" w:hAnsi="仿宋_GB2312" w:cs="Times New Roman"/>
          <w:bCs/>
          <w:color w:val="auto"/>
          <w:sz w:val="30"/>
          <w:szCs w:val="30"/>
        </w:rPr>
        <w:t xml:space="preserve"> </w:t>
      </w:r>
      <w:r w:rsidRPr="00D95870">
        <w:rPr>
          <w:rFonts w:ascii="仿宋_GB2312" w:eastAsia="仿宋_GB2312" w:hAnsi="仿宋_GB2312" w:cs="Times New Roman" w:hint="eastAsia"/>
          <w:bCs/>
          <w:color w:val="auto"/>
          <w:sz w:val="30"/>
          <w:szCs w:val="30"/>
        </w:rPr>
        <w:t>B．公道公平</w:t>
      </w:r>
      <w:r w:rsidR="00DA1A57">
        <w:rPr>
          <w:rFonts w:ascii="仿宋_GB2312" w:eastAsia="仿宋_GB2312" w:hAnsi="仿宋_GB2312" w:cs="Times New Roman" w:hint="eastAsia"/>
          <w:bCs/>
          <w:color w:val="auto"/>
          <w:sz w:val="30"/>
          <w:szCs w:val="30"/>
        </w:rPr>
        <w:t xml:space="preserve"> </w:t>
      </w:r>
      <w:r w:rsidR="00DA1A57">
        <w:rPr>
          <w:rFonts w:ascii="仿宋_GB2312" w:eastAsia="仿宋_GB2312" w:hAnsi="仿宋_GB2312" w:cs="Times New Roman"/>
          <w:bCs/>
          <w:color w:val="auto"/>
          <w:sz w:val="30"/>
          <w:szCs w:val="30"/>
        </w:rPr>
        <w:t xml:space="preserve"> </w:t>
      </w:r>
      <w:r w:rsidRPr="00D95870">
        <w:rPr>
          <w:rFonts w:ascii="仿宋_GB2312" w:eastAsia="仿宋_GB2312" w:hAnsi="仿宋_GB2312" w:cs="Times New Roman" w:hint="eastAsia"/>
          <w:bCs/>
          <w:color w:val="auto"/>
          <w:sz w:val="30"/>
          <w:szCs w:val="30"/>
        </w:rPr>
        <w:t>C．公道正派</w:t>
      </w:r>
      <w:r w:rsidR="00DA1A57">
        <w:rPr>
          <w:rFonts w:ascii="仿宋_GB2312" w:eastAsia="仿宋_GB2312" w:hAnsi="仿宋_GB2312" w:cs="Times New Roman" w:hint="eastAsia"/>
          <w:bCs/>
          <w:color w:val="auto"/>
          <w:sz w:val="30"/>
          <w:szCs w:val="30"/>
        </w:rPr>
        <w:t xml:space="preserve"> </w:t>
      </w:r>
      <w:r w:rsidR="00DA1A57">
        <w:rPr>
          <w:rFonts w:ascii="仿宋_GB2312" w:eastAsia="仿宋_GB2312" w:hAnsi="仿宋_GB2312" w:cs="Times New Roman"/>
          <w:bCs/>
          <w:color w:val="auto"/>
          <w:sz w:val="30"/>
          <w:szCs w:val="30"/>
        </w:rPr>
        <w:t xml:space="preserve"> </w:t>
      </w:r>
      <w:r w:rsidRPr="00D95870">
        <w:rPr>
          <w:rFonts w:ascii="仿宋_GB2312" w:eastAsia="仿宋_GB2312" w:hAnsi="仿宋_GB2312" w:cs="Times New Roman" w:hint="eastAsia"/>
          <w:bCs/>
          <w:color w:val="auto"/>
          <w:sz w:val="30"/>
          <w:szCs w:val="30"/>
        </w:rPr>
        <w:t>D．公平正派</w:t>
      </w:r>
    </w:p>
    <w:p w:rsidR="00DA1A57" w:rsidRPr="00DA1A57" w:rsidRDefault="00DA1A57" w:rsidP="006C081D">
      <w:pPr>
        <w:pStyle w:val="Default"/>
        <w:spacing w:line="260" w:lineRule="atLeast"/>
        <w:jc w:val="both"/>
        <w:rPr>
          <w:rFonts w:ascii="仿宋_GB2312" w:eastAsia="仿宋_GB2312" w:hAnsi="仿宋_GB2312" w:cs="Times New Roman"/>
          <w:bCs/>
          <w:color w:val="auto"/>
          <w:sz w:val="30"/>
          <w:szCs w:val="30"/>
        </w:rPr>
      </w:pPr>
      <w:r w:rsidRPr="00DA1A57">
        <w:rPr>
          <w:rFonts w:ascii="仿宋_GB2312" w:eastAsia="仿宋_GB2312" w:hAnsi="仿宋_GB2312" w:cs="Times New Roman"/>
          <w:bCs/>
          <w:color w:val="auto"/>
          <w:sz w:val="30"/>
          <w:szCs w:val="30"/>
        </w:rPr>
        <w:t>1</w:t>
      </w:r>
      <w:r w:rsidRPr="00DA1A57">
        <w:rPr>
          <w:rFonts w:ascii="仿宋_GB2312" w:eastAsia="仿宋_GB2312" w:hAnsi="仿宋_GB2312" w:cs="Times New Roman" w:hint="eastAsia"/>
          <w:bCs/>
          <w:color w:val="auto"/>
          <w:sz w:val="30"/>
          <w:szCs w:val="30"/>
        </w:rPr>
        <w:t>4．对于严重违犯党纪、本身又不能纠正的党组织领导机构，应当予以（</w:t>
      </w:r>
      <w:r w:rsidR="0035607E">
        <w:rPr>
          <w:rFonts w:ascii="仿宋_GB2312" w:eastAsia="仿宋_GB2312" w:hAnsi="仿宋_GB2312" w:cs="Times New Roman"/>
          <w:bCs/>
          <w:color w:val="auto"/>
          <w:sz w:val="30"/>
          <w:szCs w:val="30"/>
        </w:rPr>
        <w:t xml:space="preserve">  </w:t>
      </w:r>
      <w:r w:rsidRPr="00DA1A57">
        <w:rPr>
          <w:rFonts w:ascii="仿宋_GB2312" w:eastAsia="仿宋_GB2312" w:hAnsi="仿宋_GB2312" w:cs="Times New Roman" w:hint="eastAsia"/>
          <w:bCs/>
          <w:color w:val="auto"/>
          <w:sz w:val="30"/>
          <w:szCs w:val="30"/>
        </w:rPr>
        <w:t>）。</w:t>
      </w:r>
    </w:p>
    <w:p w:rsidR="00DA1A57" w:rsidRDefault="00DA1A57" w:rsidP="006C081D">
      <w:pPr>
        <w:pStyle w:val="Default"/>
        <w:spacing w:line="260" w:lineRule="atLeast"/>
        <w:jc w:val="both"/>
        <w:rPr>
          <w:rFonts w:ascii="仿宋_GB2312" w:eastAsia="仿宋_GB2312" w:hAnsi="仿宋_GB2312" w:cs="Times New Roman"/>
          <w:bCs/>
          <w:color w:val="auto"/>
          <w:sz w:val="30"/>
          <w:szCs w:val="30"/>
        </w:rPr>
      </w:pPr>
      <w:r w:rsidRPr="00DA1A57">
        <w:rPr>
          <w:rFonts w:ascii="仿宋_GB2312" w:eastAsia="仿宋_GB2312" w:hAnsi="仿宋_GB2312" w:cs="Times New Roman" w:hint="eastAsia"/>
          <w:bCs/>
          <w:color w:val="auto"/>
          <w:sz w:val="30"/>
          <w:szCs w:val="30"/>
        </w:rPr>
        <w:t>A．改组</w:t>
      </w:r>
      <w:r w:rsidRPr="00DA1A57">
        <w:rPr>
          <w:rFonts w:ascii="Calibri" w:eastAsia="仿宋_GB2312" w:hAnsi="Calibri" w:cs="Calibri"/>
          <w:bCs/>
          <w:color w:val="auto"/>
          <w:sz w:val="30"/>
          <w:szCs w:val="30"/>
        </w:rPr>
        <w:t>      </w:t>
      </w:r>
      <w:r w:rsidR="00010807">
        <w:rPr>
          <w:rFonts w:ascii="Calibri" w:eastAsia="仿宋_GB2312" w:hAnsi="Calibri" w:cs="Calibri"/>
          <w:bCs/>
          <w:color w:val="auto"/>
          <w:sz w:val="30"/>
          <w:szCs w:val="30"/>
        </w:rPr>
        <w:t xml:space="preserve"> </w:t>
      </w:r>
      <w:r w:rsidRPr="00DA1A57">
        <w:rPr>
          <w:rFonts w:ascii="Calibri" w:eastAsia="仿宋_GB2312" w:hAnsi="Calibri" w:cs="Calibri"/>
          <w:bCs/>
          <w:color w:val="auto"/>
          <w:sz w:val="30"/>
          <w:szCs w:val="30"/>
        </w:rPr>
        <w:t> </w:t>
      </w:r>
      <w:r w:rsidR="00010807">
        <w:rPr>
          <w:rFonts w:ascii="Calibri" w:eastAsia="仿宋_GB2312" w:hAnsi="Calibri" w:cs="Calibri"/>
          <w:bCs/>
          <w:color w:val="auto"/>
          <w:sz w:val="30"/>
          <w:szCs w:val="30"/>
        </w:rPr>
        <w:t xml:space="preserve">  </w:t>
      </w:r>
      <w:r w:rsidRPr="00DA1A57">
        <w:rPr>
          <w:rFonts w:ascii="Calibri" w:eastAsia="仿宋_GB2312" w:hAnsi="Calibri" w:cs="Calibri"/>
          <w:bCs/>
          <w:color w:val="auto"/>
          <w:sz w:val="30"/>
          <w:szCs w:val="30"/>
        </w:rPr>
        <w:t> </w:t>
      </w:r>
      <w:r w:rsidRPr="00DA1A57">
        <w:rPr>
          <w:rFonts w:ascii="仿宋_GB2312" w:eastAsia="仿宋_GB2312" w:hAnsi="仿宋_GB2312" w:cs="Times New Roman" w:hint="eastAsia"/>
          <w:bCs/>
          <w:color w:val="auto"/>
          <w:sz w:val="30"/>
          <w:szCs w:val="30"/>
        </w:rPr>
        <w:t>B．重组</w:t>
      </w:r>
      <w:r w:rsidRPr="00DA1A57">
        <w:rPr>
          <w:rFonts w:ascii="Calibri" w:eastAsia="仿宋_GB2312" w:hAnsi="Calibri" w:cs="Calibri"/>
          <w:bCs/>
          <w:color w:val="auto"/>
          <w:sz w:val="30"/>
          <w:szCs w:val="30"/>
        </w:rPr>
        <w:t>       </w:t>
      </w:r>
      <w:r w:rsidR="00010807">
        <w:rPr>
          <w:rFonts w:ascii="Calibri" w:eastAsia="仿宋_GB2312" w:hAnsi="Calibri" w:cs="Calibri"/>
          <w:bCs/>
          <w:color w:val="auto"/>
          <w:sz w:val="30"/>
          <w:szCs w:val="30"/>
        </w:rPr>
        <w:t xml:space="preserve">  </w:t>
      </w:r>
      <w:r w:rsidRPr="00DA1A57">
        <w:rPr>
          <w:rFonts w:ascii="Calibri" w:eastAsia="仿宋_GB2312" w:hAnsi="Calibri" w:cs="Calibri"/>
          <w:bCs/>
          <w:color w:val="auto"/>
          <w:sz w:val="30"/>
          <w:szCs w:val="30"/>
        </w:rPr>
        <w:t> </w:t>
      </w:r>
      <w:r w:rsidR="00010807">
        <w:rPr>
          <w:rFonts w:ascii="Calibri" w:eastAsia="仿宋_GB2312" w:hAnsi="Calibri" w:cs="Calibri"/>
          <w:bCs/>
          <w:color w:val="auto"/>
          <w:sz w:val="30"/>
          <w:szCs w:val="30"/>
        </w:rPr>
        <w:t xml:space="preserve"> </w:t>
      </w:r>
      <w:r w:rsidRPr="00DA1A57">
        <w:rPr>
          <w:rFonts w:ascii="仿宋_GB2312" w:eastAsia="仿宋_GB2312" w:hAnsi="仿宋_GB2312" w:cs="Times New Roman" w:hint="eastAsia"/>
          <w:bCs/>
          <w:color w:val="auto"/>
          <w:sz w:val="30"/>
          <w:szCs w:val="30"/>
        </w:rPr>
        <w:t>C．合并</w:t>
      </w:r>
      <w:r w:rsidRPr="00DA1A57">
        <w:rPr>
          <w:rFonts w:ascii="Calibri" w:eastAsia="仿宋_GB2312" w:hAnsi="Calibri" w:cs="Calibri"/>
          <w:bCs/>
          <w:color w:val="auto"/>
          <w:sz w:val="30"/>
          <w:szCs w:val="30"/>
        </w:rPr>
        <w:t>       </w:t>
      </w:r>
      <w:r w:rsidR="00010807">
        <w:rPr>
          <w:rFonts w:ascii="Calibri" w:eastAsia="仿宋_GB2312" w:hAnsi="Calibri" w:cs="Calibri"/>
          <w:bCs/>
          <w:color w:val="auto"/>
          <w:sz w:val="30"/>
          <w:szCs w:val="30"/>
        </w:rPr>
        <w:t xml:space="preserve"> </w:t>
      </w:r>
      <w:r w:rsidRPr="00DA1A57">
        <w:rPr>
          <w:rFonts w:ascii="Calibri" w:eastAsia="仿宋_GB2312" w:hAnsi="Calibri" w:cs="Calibri"/>
          <w:bCs/>
          <w:color w:val="auto"/>
          <w:sz w:val="30"/>
          <w:szCs w:val="30"/>
        </w:rPr>
        <w:t> </w:t>
      </w:r>
      <w:r w:rsidR="00010807">
        <w:rPr>
          <w:rFonts w:ascii="Calibri" w:eastAsia="仿宋_GB2312" w:hAnsi="Calibri" w:cs="Calibri"/>
          <w:bCs/>
          <w:color w:val="auto"/>
          <w:sz w:val="30"/>
          <w:szCs w:val="30"/>
        </w:rPr>
        <w:t xml:space="preserve"> </w:t>
      </w:r>
      <w:r w:rsidRPr="00DA1A57">
        <w:rPr>
          <w:rFonts w:ascii="仿宋_GB2312" w:eastAsia="仿宋_GB2312" w:hAnsi="仿宋_GB2312" w:cs="Times New Roman" w:hint="eastAsia"/>
          <w:bCs/>
          <w:color w:val="auto"/>
          <w:sz w:val="30"/>
          <w:szCs w:val="30"/>
        </w:rPr>
        <w:t>D．解散</w:t>
      </w:r>
    </w:p>
    <w:p w:rsidR="001B63ED" w:rsidRPr="001B63ED" w:rsidRDefault="001B63ED" w:rsidP="006C081D">
      <w:pPr>
        <w:pStyle w:val="Default"/>
        <w:spacing w:line="260" w:lineRule="atLeast"/>
        <w:jc w:val="both"/>
        <w:rPr>
          <w:rFonts w:ascii="仿宋_GB2312" w:eastAsia="仿宋_GB2312" w:hAnsi="仿宋_GB2312" w:cs="Times New Roman"/>
          <w:bCs/>
          <w:color w:val="auto"/>
          <w:sz w:val="30"/>
          <w:szCs w:val="30"/>
        </w:rPr>
      </w:pPr>
      <w:r>
        <w:rPr>
          <w:rFonts w:ascii="仿宋_GB2312" w:eastAsia="仿宋_GB2312" w:hAnsi="仿宋_GB2312" w:cs="Times New Roman"/>
          <w:bCs/>
          <w:color w:val="auto"/>
          <w:sz w:val="30"/>
          <w:szCs w:val="30"/>
        </w:rPr>
        <w:lastRenderedPageBreak/>
        <w:t>15</w:t>
      </w:r>
      <w:r w:rsidRPr="001B63ED">
        <w:rPr>
          <w:rFonts w:ascii="仿宋_GB2312" w:eastAsia="仿宋_GB2312" w:hAnsi="仿宋_GB2312" w:cs="Times New Roman" w:hint="eastAsia"/>
          <w:bCs/>
          <w:color w:val="auto"/>
          <w:sz w:val="30"/>
          <w:szCs w:val="30"/>
        </w:rPr>
        <w:t>．根据《中国共产党问责条例》，党的工作机关应当依据职能履行（</w:t>
      </w:r>
      <w:r w:rsidR="001527A8">
        <w:rPr>
          <w:rFonts w:ascii="仿宋_GB2312" w:eastAsia="仿宋_GB2312" w:hAnsi="仿宋_GB2312" w:cs="Times New Roman"/>
          <w:bCs/>
          <w:color w:val="auto"/>
          <w:sz w:val="30"/>
          <w:szCs w:val="30"/>
        </w:rPr>
        <w:t xml:space="preserve">  </w:t>
      </w:r>
      <w:r w:rsidRPr="001B63ED">
        <w:rPr>
          <w:rFonts w:ascii="仿宋_GB2312" w:eastAsia="仿宋_GB2312" w:hAnsi="仿宋_GB2312" w:cs="Times New Roman" w:hint="eastAsia"/>
          <w:bCs/>
          <w:color w:val="auto"/>
          <w:sz w:val="30"/>
          <w:szCs w:val="30"/>
        </w:rPr>
        <w:t>）实施本机关本系统本领域的问责工作。</w:t>
      </w:r>
    </w:p>
    <w:p w:rsidR="001B63ED" w:rsidRPr="001B63ED" w:rsidRDefault="001B63ED" w:rsidP="006C081D">
      <w:pPr>
        <w:pStyle w:val="Default"/>
        <w:spacing w:line="260" w:lineRule="atLeast"/>
        <w:jc w:val="both"/>
        <w:rPr>
          <w:rFonts w:ascii="仿宋_GB2312" w:eastAsia="仿宋_GB2312" w:hAnsi="仿宋_GB2312" w:cs="Times New Roman" w:hint="eastAsia"/>
          <w:bCs/>
          <w:color w:val="auto"/>
          <w:sz w:val="30"/>
          <w:szCs w:val="30"/>
        </w:rPr>
      </w:pPr>
      <w:r w:rsidRPr="001B63ED">
        <w:rPr>
          <w:rFonts w:ascii="仿宋_GB2312" w:eastAsia="仿宋_GB2312" w:hAnsi="仿宋_GB2312" w:cs="Times New Roman" w:hint="eastAsia"/>
          <w:bCs/>
          <w:color w:val="auto"/>
          <w:sz w:val="30"/>
          <w:szCs w:val="30"/>
        </w:rPr>
        <w:t>A．主体责任</w:t>
      </w:r>
      <w:r w:rsidRPr="001B63ED">
        <w:rPr>
          <w:rFonts w:ascii="Calibri" w:eastAsia="仿宋_GB2312" w:hAnsi="Calibri" w:cs="Calibri"/>
          <w:bCs/>
          <w:color w:val="auto"/>
          <w:sz w:val="30"/>
          <w:szCs w:val="30"/>
        </w:rPr>
        <w:t> </w:t>
      </w:r>
      <w:r w:rsidRPr="001B63ED">
        <w:rPr>
          <w:rFonts w:ascii="Calibri" w:eastAsia="仿宋_GB2312" w:hAnsi="Calibri" w:cs="Calibri"/>
          <w:bCs/>
          <w:color w:val="auto"/>
          <w:sz w:val="30"/>
          <w:szCs w:val="30"/>
        </w:rPr>
        <w:t>   </w:t>
      </w:r>
      <w:r w:rsidRPr="001B63ED">
        <w:rPr>
          <w:rFonts w:ascii="仿宋_GB2312" w:eastAsia="仿宋_GB2312" w:hAnsi="仿宋_GB2312" w:cs="Times New Roman" w:hint="eastAsia"/>
          <w:bCs/>
          <w:color w:val="auto"/>
          <w:sz w:val="30"/>
          <w:szCs w:val="30"/>
        </w:rPr>
        <w:t>B．协同职责</w:t>
      </w:r>
      <w:r w:rsidRPr="001B63ED">
        <w:rPr>
          <w:rFonts w:ascii="Calibri" w:eastAsia="仿宋_GB2312" w:hAnsi="Calibri" w:cs="Calibri"/>
          <w:bCs/>
          <w:color w:val="auto"/>
          <w:sz w:val="30"/>
          <w:szCs w:val="30"/>
        </w:rPr>
        <w:t>    </w:t>
      </w:r>
      <w:r w:rsidRPr="001B63ED">
        <w:rPr>
          <w:rFonts w:ascii="仿宋_GB2312" w:eastAsia="仿宋_GB2312" w:hAnsi="仿宋_GB2312" w:cs="Times New Roman" w:hint="eastAsia"/>
          <w:bCs/>
          <w:color w:val="auto"/>
          <w:sz w:val="30"/>
          <w:szCs w:val="30"/>
        </w:rPr>
        <w:t>C．监督职责</w:t>
      </w:r>
      <w:r w:rsidRPr="001B63ED">
        <w:rPr>
          <w:rFonts w:ascii="Calibri" w:eastAsia="仿宋_GB2312" w:hAnsi="Calibri" w:cs="Calibri"/>
          <w:bCs/>
          <w:color w:val="auto"/>
          <w:sz w:val="30"/>
          <w:szCs w:val="30"/>
        </w:rPr>
        <w:t>    </w:t>
      </w:r>
      <w:r w:rsidRPr="001B63ED">
        <w:rPr>
          <w:rFonts w:ascii="仿宋_GB2312" w:eastAsia="仿宋_GB2312" w:hAnsi="仿宋_GB2312" w:cs="Times New Roman" w:hint="eastAsia"/>
          <w:bCs/>
          <w:color w:val="auto"/>
          <w:sz w:val="30"/>
          <w:szCs w:val="30"/>
        </w:rPr>
        <w:t>D．职责权限</w:t>
      </w:r>
    </w:p>
    <w:p w:rsidR="00DA1A57" w:rsidRPr="00DA1A57" w:rsidRDefault="00DA1A57" w:rsidP="006C081D">
      <w:pPr>
        <w:pStyle w:val="Default"/>
        <w:spacing w:line="260" w:lineRule="atLeast"/>
        <w:jc w:val="both"/>
        <w:rPr>
          <w:rFonts w:ascii="仿宋_GB2312" w:eastAsia="仿宋_GB2312" w:hAnsi="仿宋_GB2312" w:cs="Times New Roman"/>
          <w:bCs/>
          <w:color w:val="auto"/>
          <w:sz w:val="30"/>
          <w:szCs w:val="30"/>
        </w:rPr>
      </w:pPr>
      <w:r>
        <w:rPr>
          <w:rFonts w:ascii="仿宋_GB2312" w:eastAsia="仿宋_GB2312" w:hAnsi="仿宋_GB2312" w:cs="Times New Roman"/>
          <w:bCs/>
          <w:color w:val="auto"/>
          <w:sz w:val="30"/>
          <w:szCs w:val="30"/>
        </w:rPr>
        <w:t>1</w:t>
      </w:r>
      <w:r w:rsidR="001B63ED">
        <w:rPr>
          <w:rFonts w:ascii="仿宋_GB2312" w:eastAsia="仿宋_GB2312" w:hAnsi="仿宋_GB2312" w:cs="Times New Roman"/>
          <w:bCs/>
          <w:color w:val="auto"/>
          <w:sz w:val="30"/>
          <w:szCs w:val="30"/>
        </w:rPr>
        <w:t>6</w:t>
      </w:r>
      <w:r w:rsidRPr="00DA1A57">
        <w:rPr>
          <w:rFonts w:ascii="仿宋_GB2312" w:eastAsia="仿宋_GB2312" w:hAnsi="仿宋_GB2312" w:cs="Times New Roman" w:hint="eastAsia"/>
          <w:bCs/>
          <w:color w:val="auto"/>
          <w:sz w:val="30"/>
          <w:szCs w:val="30"/>
        </w:rPr>
        <w:t>．下列情形中，不属于可以从轻或者减轻处分的是（</w:t>
      </w:r>
      <w:r w:rsidR="001527A8">
        <w:rPr>
          <w:rFonts w:ascii="仿宋_GB2312" w:eastAsia="仿宋_GB2312" w:hAnsi="仿宋_GB2312" w:cs="Times New Roman"/>
          <w:bCs/>
          <w:color w:val="auto"/>
          <w:sz w:val="30"/>
          <w:szCs w:val="30"/>
        </w:rPr>
        <w:t xml:space="preserve">  </w:t>
      </w:r>
      <w:r w:rsidRPr="00DA1A57">
        <w:rPr>
          <w:rFonts w:ascii="仿宋_GB2312" w:eastAsia="仿宋_GB2312" w:hAnsi="仿宋_GB2312" w:cs="Times New Roman" w:hint="eastAsia"/>
          <w:bCs/>
          <w:color w:val="auto"/>
          <w:sz w:val="30"/>
          <w:szCs w:val="30"/>
        </w:rPr>
        <w:t>）：</w:t>
      </w:r>
    </w:p>
    <w:p w:rsidR="00DA1A57" w:rsidRPr="00DA1A57" w:rsidRDefault="00DA1A57" w:rsidP="006C081D">
      <w:pPr>
        <w:pStyle w:val="Default"/>
        <w:spacing w:line="260" w:lineRule="atLeast"/>
        <w:jc w:val="both"/>
        <w:rPr>
          <w:rFonts w:ascii="仿宋_GB2312" w:eastAsia="仿宋_GB2312" w:hAnsi="仿宋_GB2312" w:cs="Times New Roman" w:hint="eastAsia"/>
          <w:bCs/>
          <w:color w:val="auto"/>
          <w:sz w:val="30"/>
          <w:szCs w:val="30"/>
        </w:rPr>
      </w:pPr>
      <w:r w:rsidRPr="00DA1A57">
        <w:rPr>
          <w:rFonts w:ascii="仿宋_GB2312" w:eastAsia="仿宋_GB2312" w:hAnsi="仿宋_GB2312" w:cs="Times New Roman" w:hint="eastAsia"/>
          <w:bCs/>
          <w:color w:val="auto"/>
          <w:sz w:val="30"/>
          <w:szCs w:val="30"/>
        </w:rPr>
        <w:t>A．主动交代本人应当受到党纪处分的问题的</w:t>
      </w:r>
    </w:p>
    <w:p w:rsidR="00DA1A57" w:rsidRPr="00DA1A57" w:rsidRDefault="00DA1A57" w:rsidP="006C081D">
      <w:pPr>
        <w:pStyle w:val="Default"/>
        <w:spacing w:line="260" w:lineRule="atLeast"/>
        <w:jc w:val="both"/>
        <w:rPr>
          <w:rFonts w:ascii="仿宋_GB2312" w:eastAsia="仿宋_GB2312" w:hAnsi="仿宋_GB2312" w:cs="Times New Roman" w:hint="eastAsia"/>
          <w:bCs/>
          <w:color w:val="auto"/>
          <w:sz w:val="30"/>
          <w:szCs w:val="30"/>
        </w:rPr>
      </w:pPr>
      <w:r w:rsidRPr="00DA1A57">
        <w:rPr>
          <w:rFonts w:ascii="仿宋_GB2312" w:eastAsia="仿宋_GB2312" w:hAnsi="仿宋_GB2312" w:cs="Times New Roman" w:hint="eastAsia"/>
          <w:bCs/>
          <w:color w:val="auto"/>
          <w:sz w:val="30"/>
          <w:szCs w:val="30"/>
        </w:rPr>
        <w:t>B．主动退出违纪违法所得的</w:t>
      </w:r>
    </w:p>
    <w:p w:rsidR="00DA1A57" w:rsidRPr="00DA1A57" w:rsidRDefault="00DA1A57" w:rsidP="006C081D">
      <w:pPr>
        <w:pStyle w:val="Default"/>
        <w:spacing w:line="260" w:lineRule="atLeast"/>
        <w:jc w:val="both"/>
        <w:rPr>
          <w:rFonts w:ascii="仿宋_GB2312" w:eastAsia="仿宋_GB2312" w:hAnsi="仿宋_GB2312" w:cs="Times New Roman" w:hint="eastAsia"/>
          <w:bCs/>
          <w:color w:val="auto"/>
          <w:sz w:val="30"/>
          <w:szCs w:val="30"/>
        </w:rPr>
      </w:pPr>
      <w:r w:rsidRPr="00DA1A57">
        <w:rPr>
          <w:rFonts w:ascii="仿宋_GB2312" w:eastAsia="仿宋_GB2312" w:hAnsi="仿宋_GB2312" w:cs="Times New Roman" w:hint="eastAsia"/>
          <w:bCs/>
          <w:color w:val="auto"/>
          <w:sz w:val="30"/>
          <w:szCs w:val="30"/>
        </w:rPr>
        <w:t>C．检举同案人或者其他人应当受到党纪处分或者法律追究的问题，经查证属实的</w:t>
      </w:r>
    </w:p>
    <w:p w:rsidR="00DA1A57" w:rsidRDefault="00DA1A57" w:rsidP="006C081D">
      <w:pPr>
        <w:pStyle w:val="Default"/>
        <w:spacing w:line="260" w:lineRule="atLeast"/>
        <w:jc w:val="both"/>
        <w:rPr>
          <w:rFonts w:ascii="仿宋_GB2312" w:eastAsia="仿宋_GB2312" w:hAnsi="仿宋_GB2312" w:cs="Times New Roman"/>
          <w:bCs/>
          <w:color w:val="auto"/>
          <w:sz w:val="30"/>
          <w:szCs w:val="30"/>
        </w:rPr>
      </w:pPr>
      <w:r w:rsidRPr="00DA1A57">
        <w:rPr>
          <w:rFonts w:ascii="仿宋_GB2312" w:eastAsia="仿宋_GB2312" w:hAnsi="仿宋_GB2312" w:cs="Times New Roman" w:hint="eastAsia"/>
          <w:bCs/>
          <w:color w:val="auto"/>
          <w:sz w:val="30"/>
          <w:szCs w:val="30"/>
        </w:rPr>
        <w:t>D．工作表现一贯较好的</w:t>
      </w:r>
    </w:p>
    <w:p w:rsidR="006C081D" w:rsidRPr="006C081D" w:rsidRDefault="006C081D" w:rsidP="006C081D">
      <w:pPr>
        <w:pStyle w:val="Default"/>
        <w:spacing w:line="260" w:lineRule="atLeast"/>
        <w:jc w:val="both"/>
        <w:rPr>
          <w:rFonts w:ascii="仿宋_GB2312" w:eastAsia="仿宋_GB2312" w:hAnsi="仿宋_GB2312" w:cs="Times New Roman"/>
          <w:bCs/>
          <w:color w:val="auto"/>
          <w:sz w:val="30"/>
          <w:szCs w:val="30"/>
        </w:rPr>
      </w:pPr>
      <w:r w:rsidRPr="006C081D">
        <w:rPr>
          <w:rFonts w:ascii="仿宋_GB2312" w:eastAsia="仿宋_GB2312" w:hAnsi="仿宋_GB2312" w:cs="Times New Roman"/>
          <w:bCs/>
          <w:color w:val="auto"/>
          <w:sz w:val="30"/>
          <w:szCs w:val="30"/>
        </w:rPr>
        <w:t>17</w:t>
      </w:r>
      <w:r w:rsidRPr="006C081D">
        <w:rPr>
          <w:rFonts w:ascii="仿宋_GB2312" w:eastAsia="仿宋_GB2312" w:hAnsi="仿宋_GB2312" w:cs="Times New Roman" w:hint="eastAsia"/>
          <w:bCs/>
          <w:color w:val="auto"/>
          <w:sz w:val="30"/>
          <w:szCs w:val="30"/>
        </w:rPr>
        <w:t>．党章规定，党总支部委员会和支部委员会每届任期（</w:t>
      </w:r>
      <w:r w:rsidRPr="006C081D">
        <w:rPr>
          <w:rFonts w:ascii="Calibri" w:eastAsia="仿宋_GB2312" w:hAnsi="Calibri" w:cs="Calibri"/>
          <w:bCs/>
          <w:color w:val="auto"/>
          <w:sz w:val="30"/>
          <w:szCs w:val="30"/>
        </w:rPr>
        <w:t> </w:t>
      </w:r>
      <w:r w:rsidR="001527A8">
        <w:rPr>
          <w:rFonts w:ascii="仿宋_GB2312" w:eastAsia="仿宋_GB2312" w:hAnsi="仿宋_GB2312" w:cs="Times New Roman"/>
          <w:bCs/>
          <w:color w:val="auto"/>
          <w:sz w:val="30"/>
          <w:szCs w:val="30"/>
        </w:rPr>
        <w:t xml:space="preserve">  </w:t>
      </w:r>
      <w:r w:rsidRPr="006C081D">
        <w:rPr>
          <w:rFonts w:ascii="Calibri" w:eastAsia="仿宋_GB2312" w:hAnsi="Calibri" w:cs="Calibri"/>
          <w:bCs/>
          <w:color w:val="auto"/>
          <w:sz w:val="30"/>
          <w:szCs w:val="30"/>
        </w:rPr>
        <w:t> </w:t>
      </w:r>
      <w:r w:rsidRPr="006C081D">
        <w:rPr>
          <w:rFonts w:ascii="仿宋_GB2312" w:eastAsia="仿宋_GB2312" w:hAnsi="仿宋_GB2312" w:cs="Times New Roman" w:hint="eastAsia"/>
          <w:bCs/>
          <w:color w:val="auto"/>
          <w:sz w:val="30"/>
          <w:szCs w:val="30"/>
        </w:rPr>
        <w:t>）。</w:t>
      </w:r>
    </w:p>
    <w:p w:rsidR="006C081D" w:rsidRPr="006C081D" w:rsidRDefault="006C081D" w:rsidP="006C081D">
      <w:pPr>
        <w:pStyle w:val="Default"/>
        <w:spacing w:line="260" w:lineRule="atLeast"/>
        <w:jc w:val="both"/>
        <w:rPr>
          <w:rFonts w:ascii="仿宋_GB2312" w:eastAsia="仿宋_GB2312" w:hAnsi="仿宋_GB2312" w:cs="Times New Roman" w:hint="eastAsia"/>
          <w:bCs/>
          <w:color w:val="auto"/>
          <w:sz w:val="30"/>
          <w:szCs w:val="30"/>
        </w:rPr>
      </w:pPr>
      <w:r w:rsidRPr="006C081D">
        <w:rPr>
          <w:rFonts w:ascii="仿宋_GB2312" w:eastAsia="仿宋_GB2312" w:hAnsi="仿宋_GB2312" w:cs="Times New Roman" w:hint="eastAsia"/>
          <w:bCs/>
          <w:color w:val="auto"/>
          <w:sz w:val="30"/>
          <w:szCs w:val="30"/>
        </w:rPr>
        <w:t>A．1年</w:t>
      </w:r>
      <w:r w:rsidRPr="006C081D">
        <w:rPr>
          <w:rFonts w:ascii="Calibri" w:eastAsia="仿宋_GB2312" w:hAnsi="Calibri" w:cs="Calibri"/>
          <w:bCs/>
          <w:color w:val="auto"/>
          <w:sz w:val="30"/>
          <w:szCs w:val="30"/>
        </w:rPr>
        <w:t>     </w:t>
      </w:r>
      <w:r>
        <w:rPr>
          <w:rFonts w:ascii="Calibri" w:eastAsia="仿宋_GB2312" w:hAnsi="Calibri" w:cs="Calibri"/>
          <w:bCs/>
          <w:color w:val="auto"/>
          <w:sz w:val="30"/>
          <w:szCs w:val="30"/>
        </w:rPr>
        <w:t xml:space="preserve">            </w:t>
      </w:r>
      <w:r w:rsidRPr="006C081D">
        <w:rPr>
          <w:rFonts w:ascii="仿宋_GB2312" w:eastAsia="仿宋_GB2312" w:hAnsi="仿宋_GB2312" w:cs="Times New Roman" w:hint="eastAsia"/>
          <w:bCs/>
          <w:color w:val="auto"/>
          <w:sz w:val="30"/>
          <w:szCs w:val="30"/>
        </w:rPr>
        <w:t>B．2</w:t>
      </w:r>
      <w:r w:rsidRPr="006C081D">
        <w:rPr>
          <w:rFonts w:ascii="Calibri" w:eastAsia="仿宋_GB2312" w:hAnsi="Calibri" w:cs="Calibri"/>
          <w:bCs/>
          <w:color w:val="auto"/>
          <w:sz w:val="30"/>
          <w:szCs w:val="30"/>
        </w:rPr>
        <w:t> </w:t>
      </w:r>
      <w:r w:rsidRPr="006C081D">
        <w:rPr>
          <w:rFonts w:ascii="仿宋_GB2312" w:eastAsia="仿宋_GB2312" w:hAnsi="仿宋_GB2312" w:cs="Times New Roman" w:hint="eastAsia"/>
          <w:bCs/>
          <w:color w:val="auto"/>
          <w:sz w:val="30"/>
          <w:szCs w:val="30"/>
        </w:rPr>
        <w:t>年</w:t>
      </w:r>
      <w:r w:rsidRPr="006C081D">
        <w:rPr>
          <w:rFonts w:ascii="Calibri" w:eastAsia="仿宋_GB2312" w:hAnsi="Calibri" w:cs="Calibri"/>
          <w:bCs/>
          <w:color w:val="auto"/>
          <w:sz w:val="30"/>
          <w:szCs w:val="30"/>
        </w:rPr>
        <w:t>    </w:t>
      </w:r>
      <w:r w:rsidRPr="006C081D">
        <w:rPr>
          <w:rFonts w:ascii="Calibri" w:eastAsia="仿宋_GB2312" w:hAnsi="Calibri" w:cs="Calibri"/>
          <w:bCs/>
          <w:color w:val="auto"/>
          <w:sz w:val="30"/>
          <w:szCs w:val="30"/>
        </w:rPr>
        <w:t> </w:t>
      </w:r>
    </w:p>
    <w:p w:rsidR="006C081D" w:rsidRPr="006C081D" w:rsidRDefault="006C081D" w:rsidP="006C081D">
      <w:pPr>
        <w:pStyle w:val="Default"/>
        <w:spacing w:line="260" w:lineRule="atLeast"/>
        <w:jc w:val="both"/>
        <w:rPr>
          <w:rFonts w:ascii="仿宋_GB2312" w:eastAsia="仿宋_GB2312" w:hAnsi="仿宋_GB2312" w:cs="Times New Roman" w:hint="eastAsia"/>
          <w:bCs/>
          <w:color w:val="auto"/>
          <w:sz w:val="30"/>
          <w:szCs w:val="30"/>
        </w:rPr>
      </w:pPr>
      <w:r w:rsidRPr="006C081D">
        <w:rPr>
          <w:rFonts w:ascii="仿宋_GB2312" w:eastAsia="仿宋_GB2312" w:hAnsi="仿宋_GB2312" w:cs="Times New Roman" w:hint="eastAsia"/>
          <w:bCs/>
          <w:color w:val="auto"/>
          <w:sz w:val="30"/>
          <w:szCs w:val="30"/>
        </w:rPr>
        <w:t>C．</w:t>
      </w:r>
      <w:r w:rsidRPr="006C081D">
        <w:rPr>
          <w:rFonts w:ascii="仿宋_GB2312" w:eastAsia="仿宋_GB2312" w:hAnsi="仿宋_GB2312" w:cs="Times New Roman" w:hint="eastAsia"/>
          <w:bCs/>
          <w:color w:val="auto"/>
          <w:sz w:val="30"/>
          <w:szCs w:val="30"/>
        </w:rPr>
        <w:t>2年</w:t>
      </w:r>
      <w:r w:rsidRPr="006C081D">
        <w:rPr>
          <w:rFonts w:ascii="仿宋_GB2312" w:eastAsia="仿宋_GB2312" w:hAnsi="仿宋_GB2312" w:cs="Times New Roman" w:hint="eastAsia"/>
          <w:bCs/>
          <w:color w:val="auto"/>
          <w:sz w:val="30"/>
          <w:szCs w:val="30"/>
        </w:rPr>
        <w:t>到3年</w:t>
      </w:r>
      <w:r w:rsidRPr="006C081D">
        <w:rPr>
          <w:rFonts w:ascii="Calibri" w:eastAsia="仿宋_GB2312" w:hAnsi="Calibri" w:cs="Calibri"/>
          <w:bCs/>
          <w:color w:val="auto"/>
          <w:sz w:val="30"/>
          <w:szCs w:val="30"/>
        </w:rPr>
        <w:t>  </w:t>
      </w:r>
      <w:r>
        <w:rPr>
          <w:rFonts w:ascii="Calibri" w:eastAsia="仿宋_GB2312" w:hAnsi="Calibri" w:cs="Calibri"/>
          <w:bCs/>
          <w:color w:val="auto"/>
          <w:sz w:val="30"/>
          <w:szCs w:val="30"/>
        </w:rPr>
        <w:t xml:space="preserve">    </w:t>
      </w:r>
      <w:r w:rsidRPr="006C081D">
        <w:rPr>
          <w:rFonts w:ascii="Calibri" w:eastAsia="仿宋_GB2312" w:hAnsi="Calibri" w:cs="Calibri"/>
          <w:bCs/>
          <w:color w:val="auto"/>
          <w:sz w:val="30"/>
          <w:szCs w:val="30"/>
        </w:rPr>
        <w:t>  </w:t>
      </w:r>
      <w:r>
        <w:rPr>
          <w:rFonts w:ascii="Calibri" w:eastAsia="仿宋_GB2312" w:hAnsi="Calibri" w:cs="Calibri"/>
          <w:bCs/>
          <w:color w:val="auto"/>
          <w:sz w:val="30"/>
          <w:szCs w:val="30"/>
        </w:rPr>
        <w:t xml:space="preserve">   </w:t>
      </w:r>
      <w:r w:rsidRPr="006C081D">
        <w:rPr>
          <w:rFonts w:ascii="仿宋_GB2312" w:eastAsia="仿宋_GB2312" w:hAnsi="仿宋_GB2312" w:cs="Times New Roman" w:hint="eastAsia"/>
          <w:bCs/>
          <w:color w:val="auto"/>
          <w:sz w:val="30"/>
          <w:szCs w:val="30"/>
        </w:rPr>
        <w:t>D．3年到5年</w:t>
      </w:r>
    </w:p>
    <w:p w:rsidR="006C081D" w:rsidRPr="006C081D" w:rsidRDefault="006C081D" w:rsidP="006C081D">
      <w:pPr>
        <w:pStyle w:val="Default"/>
        <w:spacing w:line="260" w:lineRule="atLeast"/>
        <w:jc w:val="both"/>
        <w:rPr>
          <w:rFonts w:ascii="仿宋_GB2312" w:eastAsia="仿宋_GB2312" w:hAnsi="仿宋_GB2312" w:cs="Times New Roman"/>
          <w:bCs/>
          <w:color w:val="auto"/>
          <w:sz w:val="30"/>
          <w:szCs w:val="30"/>
        </w:rPr>
      </w:pPr>
      <w:r w:rsidRPr="006C081D">
        <w:rPr>
          <w:rFonts w:ascii="仿宋_GB2312" w:eastAsia="仿宋_GB2312" w:hAnsi="仿宋_GB2312" w:cs="Times New Roman"/>
          <w:bCs/>
          <w:color w:val="auto"/>
          <w:sz w:val="30"/>
          <w:szCs w:val="30"/>
        </w:rPr>
        <w:t>18</w:t>
      </w:r>
      <w:r w:rsidRPr="006C081D">
        <w:rPr>
          <w:rFonts w:ascii="仿宋_GB2312" w:eastAsia="仿宋_GB2312" w:hAnsi="仿宋_GB2312" w:cs="Times New Roman" w:hint="eastAsia"/>
          <w:bCs/>
          <w:color w:val="auto"/>
          <w:sz w:val="30"/>
          <w:szCs w:val="30"/>
        </w:rPr>
        <w:t>．从严控制执法执勤用车的配备范围、编制和标准，执法执勤用车配备应当严格限制在（</w:t>
      </w:r>
      <w:r w:rsidR="001527A8">
        <w:rPr>
          <w:rFonts w:ascii="仿宋_GB2312" w:eastAsia="仿宋_GB2312" w:hAnsi="仿宋_GB2312" w:cs="Times New Roman"/>
          <w:bCs/>
          <w:color w:val="auto"/>
          <w:sz w:val="30"/>
          <w:szCs w:val="30"/>
        </w:rPr>
        <w:t xml:space="preserve">  </w:t>
      </w:r>
      <w:r w:rsidRPr="006C081D">
        <w:rPr>
          <w:rFonts w:ascii="仿宋_GB2312" w:eastAsia="仿宋_GB2312" w:hAnsi="仿宋_GB2312" w:cs="Times New Roman" w:hint="eastAsia"/>
          <w:bCs/>
          <w:color w:val="auto"/>
          <w:sz w:val="30"/>
          <w:szCs w:val="30"/>
        </w:rPr>
        <w:t>）。</w:t>
      </w:r>
    </w:p>
    <w:p w:rsidR="006C081D" w:rsidRPr="006C081D" w:rsidRDefault="006C081D" w:rsidP="006C081D">
      <w:pPr>
        <w:pStyle w:val="Default"/>
        <w:spacing w:line="260" w:lineRule="atLeast"/>
        <w:jc w:val="both"/>
        <w:rPr>
          <w:rFonts w:ascii="仿宋_GB2312" w:eastAsia="仿宋_GB2312" w:hAnsi="仿宋_GB2312" w:cs="Times New Roman" w:hint="eastAsia"/>
          <w:bCs/>
          <w:color w:val="auto"/>
          <w:sz w:val="30"/>
          <w:szCs w:val="30"/>
        </w:rPr>
      </w:pPr>
      <w:r w:rsidRPr="006C081D">
        <w:rPr>
          <w:rFonts w:ascii="仿宋_GB2312" w:eastAsia="仿宋_GB2312" w:hAnsi="仿宋_GB2312" w:cs="Times New Roman" w:hint="eastAsia"/>
          <w:bCs/>
          <w:color w:val="auto"/>
          <w:sz w:val="30"/>
          <w:szCs w:val="30"/>
        </w:rPr>
        <w:t>A．一线执法执勤岗位</w:t>
      </w:r>
      <w:r w:rsidRPr="006C081D">
        <w:rPr>
          <w:rFonts w:ascii="Calibri" w:eastAsia="仿宋_GB2312" w:hAnsi="Calibri" w:cs="Calibri"/>
          <w:bCs/>
          <w:color w:val="auto"/>
          <w:sz w:val="30"/>
          <w:szCs w:val="30"/>
        </w:rPr>
        <w:t>        </w:t>
      </w:r>
      <w:r w:rsidR="00010807">
        <w:rPr>
          <w:rFonts w:ascii="Calibri" w:eastAsia="仿宋_GB2312" w:hAnsi="Calibri" w:cs="Calibri"/>
          <w:bCs/>
          <w:color w:val="auto"/>
          <w:sz w:val="30"/>
          <w:szCs w:val="30"/>
        </w:rPr>
        <w:t xml:space="preserve">   </w:t>
      </w:r>
      <w:bookmarkStart w:id="0" w:name="_GoBack"/>
      <w:bookmarkEnd w:id="0"/>
      <w:r w:rsidRPr="006C081D">
        <w:rPr>
          <w:rFonts w:ascii="仿宋_GB2312" w:eastAsia="仿宋_GB2312" w:hAnsi="仿宋_GB2312" w:cs="Times New Roman" w:hint="eastAsia"/>
          <w:bCs/>
          <w:color w:val="auto"/>
          <w:sz w:val="30"/>
          <w:szCs w:val="30"/>
        </w:rPr>
        <w:t>B．机关内部管理岗位</w:t>
      </w:r>
    </w:p>
    <w:p w:rsidR="006C081D" w:rsidRPr="006C081D" w:rsidRDefault="006C081D" w:rsidP="006C081D">
      <w:pPr>
        <w:pStyle w:val="Default"/>
        <w:spacing w:line="260" w:lineRule="atLeast"/>
        <w:jc w:val="both"/>
        <w:rPr>
          <w:rFonts w:ascii="仿宋_GB2312" w:eastAsia="仿宋_GB2312" w:hAnsi="仿宋_GB2312" w:cs="Times New Roman" w:hint="eastAsia"/>
          <w:bCs/>
          <w:color w:val="auto"/>
          <w:sz w:val="30"/>
          <w:szCs w:val="30"/>
        </w:rPr>
      </w:pPr>
      <w:r w:rsidRPr="006C081D">
        <w:rPr>
          <w:rFonts w:ascii="仿宋_GB2312" w:eastAsia="仿宋_GB2312" w:hAnsi="仿宋_GB2312" w:cs="Times New Roman" w:hint="eastAsia"/>
          <w:bCs/>
          <w:color w:val="auto"/>
          <w:sz w:val="30"/>
          <w:szCs w:val="30"/>
        </w:rPr>
        <w:t>C．后勤岗位</w:t>
      </w:r>
      <w:r w:rsidRPr="006C081D">
        <w:rPr>
          <w:rFonts w:ascii="Calibri" w:eastAsia="仿宋_GB2312" w:hAnsi="Calibri" w:cs="Calibri"/>
          <w:bCs/>
          <w:color w:val="auto"/>
          <w:sz w:val="30"/>
          <w:szCs w:val="30"/>
        </w:rPr>
        <w:t>                </w:t>
      </w:r>
      <w:r>
        <w:rPr>
          <w:rFonts w:ascii="仿宋_GB2312" w:eastAsia="仿宋_GB2312" w:hAnsi="仿宋_GB2312" w:cs="Times New Roman" w:hint="eastAsia"/>
          <w:bCs/>
          <w:color w:val="auto"/>
          <w:sz w:val="30"/>
          <w:szCs w:val="30"/>
        </w:rPr>
        <w:t xml:space="preserve"> </w:t>
      </w:r>
      <w:r>
        <w:rPr>
          <w:rFonts w:ascii="仿宋_GB2312" w:eastAsia="仿宋_GB2312" w:hAnsi="仿宋_GB2312" w:cs="Times New Roman"/>
          <w:bCs/>
          <w:color w:val="auto"/>
          <w:sz w:val="30"/>
          <w:szCs w:val="30"/>
        </w:rPr>
        <w:t xml:space="preserve">   </w:t>
      </w:r>
      <w:r w:rsidR="00010807">
        <w:rPr>
          <w:rFonts w:ascii="仿宋_GB2312" w:eastAsia="仿宋_GB2312" w:hAnsi="仿宋_GB2312" w:cs="Times New Roman"/>
          <w:bCs/>
          <w:color w:val="auto"/>
          <w:sz w:val="30"/>
          <w:szCs w:val="30"/>
        </w:rPr>
        <w:t xml:space="preserve">   </w:t>
      </w:r>
      <w:r w:rsidRPr="006C081D">
        <w:rPr>
          <w:rFonts w:ascii="仿宋_GB2312" w:eastAsia="仿宋_GB2312" w:hAnsi="仿宋_GB2312" w:cs="Times New Roman" w:hint="eastAsia"/>
          <w:bCs/>
          <w:color w:val="auto"/>
          <w:sz w:val="30"/>
          <w:szCs w:val="30"/>
        </w:rPr>
        <w:t>D．机关所属事业单位</w:t>
      </w:r>
    </w:p>
    <w:p w:rsidR="006C081D" w:rsidRPr="006C081D" w:rsidRDefault="006C081D" w:rsidP="006C081D">
      <w:pPr>
        <w:pStyle w:val="Default"/>
        <w:spacing w:line="260" w:lineRule="atLeast"/>
        <w:jc w:val="both"/>
        <w:rPr>
          <w:rFonts w:ascii="仿宋_GB2312" w:eastAsia="仿宋_GB2312" w:hAnsi="仿宋_GB2312" w:cs="Times New Roman"/>
          <w:bCs/>
          <w:color w:val="auto"/>
          <w:sz w:val="30"/>
          <w:szCs w:val="30"/>
        </w:rPr>
      </w:pPr>
      <w:r w:rsidRPr="006C081D">
        <w:rPr>
          <w:rFonts w:ascii="仿宋_GB2312" w:eastAsia="仿宋_GB2312" w:hAnsi="仿宋_GB2312" w:cs="Times New Roman" w:hint="eastAsia"/>
          <w:bCs/>
          <w:color w:val="auto"/>
          <w:sz w:val="30"/>
          <w:szCs w:val="30"/>
        </w:rPr>
        <w:t>1</w:t>
      </w:r>
      <w:r w:rsidRPr="006C081D">
        <w:rPr>
          <w:rFonts w:ascii="仿宋_GB2312" w:eastAsia="仿宋_GB2312" w:hAnsi="仿宋_GB2312" w:cs="Times New Roman"/>
          <w:bCs/>
          <w:color w:val="auto"/>
          <w:sz w:val="30"/>
          <w:szCs w:val="30"/>
        </w:rPr>
        <w:t>9</w:t>
      </w:r>
      <w:r w:rsidRPr="006C081D">
        <w:rPr>
          <w:rFonts w:ascii="仿宋_GB2312" w:eastAsia="仿宋_GB2312" w:hAnsi="仿宋_GB2312" w:cs="Times New Roman" w:hint="eastAsia"/>
          <w:bCs/>
          <w:color w:val="auto"/>
          <w:sz w:val="30"/>
          <w:szCs w:val="30"/>
        </w:rPr>
        <w:t>．按照违纪行为有关责任人员的区分，（</w:t>
      </w:r>
      <w:r w:rsidR="001527A8">
        <w:rPr>
          <w:rFonts w:ascii="仿宋_GB2312" w:eastAsia="仿宋_GB2312" w:hAnsi="仿宋_GB2312" w:cs="Times New Roman"/>
          <w:bCs/>
          <w:color w:val="auto"/>
          <w:sz w:val="30"/>
          <w:szCs w:val="30"/>
        </w:rPr>
        <w:t xml:space="preserve">  </w:t>
      </w:r>
      <w:r w:rsidRPr="006C081D">
        <w:rPr>
          <w:rFonts w:ascii="仿宋_GB2312" w:eastAsia="仿宋_GB2312" w:hAnsi="仿宋_GB2312" w:cs="Times New Roman" w:hint="eastAsia"/>
          <w:bCs/>
          <w:color w:val="auto"/>
          <w:sz w:val="30"/>
          <w:szCs w:val="30"/>
        </w:rPr>
        <w:t>）是指在其职责范围内，不履行或者不正确履行自己的职责，对造成的损失或者后果起决定性作用的党员或者党员领导干部。</w:t>
      </w:r>
    </w:p>
    <w:p w:rsidR="006C081D" w:rsidRPr="006C081D" w:rsidRDefault="006C081D" w:rsidP="006C081D">
      <w:pPr>
        <w:pStyle w:val="Default"/>
        <w:spacing w:line="260" w:lineRule="atLeast"/>
        <w:jc w:val="both"/>
        <w:rPr>
          <w:rFonts w:ascii="仿宋_GB2312" w:eastAsia="仿宋_GB2312" w:hAnsi="仿宋_GB2312" w:cs="Times New Roman" w:hint="eastAsia"/>
          <w:bCs/>
          <w:color w:val="auto"/>
          <w:sz w:val="30"/>
          <w:szCs w:val="30"/>
        </w:rPr>
      </w:pPr>
      <w:r w:rsidRPr="006C081D">
        <w:rPr>
          <w:rFonts w:ascii="仿宋_GB2312" w:eastAsia="仿宋_GB2312" w:hAnsi="仿宋_GB2312" w:cs="Times New Roman" w:hint="eastAsia"/>
          <w:bCs/>
          <w:color w:val="auto"/>
          <w:sz w:val="30"/>
          <w:szCs w:val="30"/>
        </w:rPr>
        <w:t>A．直接责任者</w:t>
      </w:r>
      <w:r w:rsidRPr="006C081D">
        <w:rPr>
          <w:rFonts w:ascii="Calibri" w:eastAsia="仿宋_GB2312" w:hAnsi="Calibri" w:cs="Calibri"/>
          <w:bCs/>
          <w:color w:val="auto"/>
          <w:sz w:val="30"/>
          <w:szCs w:val="30"/>
        </w:rPr>
        <w:t>    </w:t>
      </w:r>
      <w:r>
        <w:rPr>
          <w:rFonts w:ascii="Calibri" w:eastAsia="仿宋_GB2312" w:hAnsi="Calibri" w:cs="Calibri"/>
          <w:bCs/>
          <w:color w:val="auto"/>
          <w:sz w:val="30"/>
          <w:szCs w:val="30"/>
        </w:rPr>
        <w:t xml:space="preserve">          </w:t>
      </w:r>
      <w:r w:rsidRPr="006C081D">
        <w:rPr>
          <w:rFonts w:ascii="仿宋_GB2312" w:eastAsia="仿宋_GB2312" w:hAnsi="仿宋_GB2312" w:cs="Times New Roman" w:hint="eastAsia"/>
          <w:bCs/>
          <w:color w:val="auto"/>
          <w:sz w:val="30"/>
          <w:szCs w:val="30"/>
        </w:rPr>
        <w:t>B．主要领导责任者</w:t>
      </w:r>
      <w:r w:rsidRPr="006C081D">
        <w:rPr>
          <w:rFonts w:ascii="Calibri" w:eastAsia="仿宋_GB2312" w:hAnsi="Calibri" w:cs="Calibri"/>
          <w:bCs/>
          <w:color w:val="auto"/>
          <w:sz w:val="30"/>
          <w:szCs w:val="30"/>
        </w:rPr>
        <w:t>    </w:t>
      </w:r>
    </w:p>
    <w:p w:rsidR="006C081D" w:rsidRPr="006C081D" w:rsidRDefault="006C081D" w:rsidP="006C081D">
      <w:pPr>
        <w:pStyle w:val="Default"/>
        <w:spacing w:line="260" w:lineRule="atLeast"/>
        <w:jc w:val="both"/>
        <w:rPr>
          <w:rFonts w:ascii="仿宋_GB2312" w:eastAsia="仿宋_GB2312" w:hAnsi="仿宋_GB2312" w:cs="Times New Roman" w:hint="eastAsia"/>
          <w:bCs/>
          <w:color w:val="auto"/>
          <w:sz w:val="30"/>
          <w:szCs w:val="30"/>
        </w:rPr>
      </w:pPr>
      <w:r w:rsidRPr="006C081D">
        <w:rPr>
          <w:rFonts w:ascii="仿宋_GB2312" w:eastAsia="仿宋_GB2312" w:hAnsi="仿宋_GB2312" w:cs="Times New Roman" w:hint="eastAsia"/>
          <w:bCs/>
          <w:color w:val="auto"/>
          <w:sz w:val="30"/>
          <w:szCs w:val="30"/>
        </w:rPr>
        <w:t>C．重要领导责任者</w:t>
      </w:r>
      <w:r w:rsidRPr="006C081D">
        <w:rPr>
          <w:rFonts w:ascii="Calibri" w:eastAsia="仿宋_GB2312" w:hAnsi="Calibri" w:cs="Calibri"/>
          <w:bCs/>
          <w:color w:val="auto"/>
          <w:sz w:val="30"/>
          <w:szCs w:val="30"/>
        </w:rPr>
        <w:t>    </w:t>
      </w:r>
      <w:r>
        <w:rPr>
          <w:rFonts w:ascii="Calibri" w:eastAsia="仿宋_GB2312" w:hAnsi="Calibri" w:cs="Calibri"/>
          <w:bCs/>
          <w:color w:val="auto"/>
          <w:sz w:val="30"/>
          <w:szCs w:val="30"/>
        </w:rPr>
        <w:t xml:space="preserve">      </w:t>
      </w:r>
      <w:r w:rsidRPr="006C081D">
        <w:rPr>
          <w:rFonts w:ascii="仿宋_GB2312" w:eastAsia="仿宋_GB2312" w:hAnsi="仿宋_GB2312" w:cs="Times New Roman" w:hint="eastAsia"/>
          <w:bCs/>
          <w:color w:val="auto"/>
          <w:sz w:val="30"/>
          <w:szCs w:val="30"/>
        </w:rPr>
        <w:t>D．第一领导责任者</w:t>
      </w:r>
    </w:p>
    <w:p w:rsidR="006C081D" w:rsidRPr="006C081D" w:rsidRDefault="006C081D" w:rsidP="006C081D">
      <w:pPr>
        <w:pStyle w:val="Default"/>
        <w:spacing w:line="260" w:lineRule="atLeast"/>
        <w:jc w:val="both"/>
        <w:rPr>
          <w:rFonts w:ascii="仿宋_GB2312" w:eastAsia="仿宋_GB2312" w:hAnsi="仿宋_GB2312" w:cs="Times New Roman"/>
          <w:bCs/>
          <w:color w:val="auto"/>
          <w:sz w:val="30"/>
          <w:szCs w:val="30"/>
        </w:rPr>
      </w:pPr>
      <w:r w:rsidRPr="006C081D">
        <w:rPr>
          <w:rFonts w:ascii="仿宋_GB2312" w:eastAsia="仿宋_GB2312" w:hAnsi="仿宋_GB2312" w:cs="Times New Roman"/>
          <w:bCs/>
          <w:color w:val="auto"/>
          <w:sz w:val="30"/>
          <w:szCs w:val="30"/>
        </w:rPr>
        <w:t>20</w:t>
      </w:r>
      <w:r w:rsidRPr="006C081D">
        <w:rPr>
          <w:rFonts w:ascii="仿宋_GB2312" w:eastAsia="仿宋_GB2312" w:hAnsi="仿宋_GB2312" w:cs="Times New Roman" w:hint="eastAsia"/>
          <w:bCs/>
          <w:color w:val="auto"/>
          <w:sz w:val="30"/>
          <w:szCs w:val="30"/>
        </w:rPr>
        <w:t>．根据《中国共产党巡视工作条例》，（</w:t>
      </w:r>
      <w:r w:rsidR="001527A8">
        <w:rPr>
          <w:rFonts w:ascii="仿宋_GB2312" w:eastAsia="仿宋_GB2312" w:hAnsi="仿宋_GB2312" w:cs="Times New Roman"/>
          <w:bCs/>
          <w:color w:val="auto"/>
          <w:sz w:val="30"/>
          <w:szCs w:val="30"/>
        </w:rPr>
        <w:t xml:space="preserve">  </w:t>
      </w:r>
      <w:r w:rsidRPr="006C081D">
        <w:rPr>
          <w:rFonts w:ascii="仿宋_GB2312" w:eastAsia="仿宋_GB2312" w:hAnsi="仿宋_GB2312" w:cs="Times New Roman" w:hint="eastAsia"/>
          <w:bCs/>
          <w:color w:val="auto"/>
          <w:sz w:val="30"/>
          <w:szCs w:val="30"/>
        </w:rPr>
        <w:t>）有义务向巡视组</w:t>
      </w:r>
      <w:r w:rsidRPr="006C081D">
        <w:rPr>
          <w:rFonts w:ascii="仿宋_GB2312" w:eastAsia="仿宋_GB2312" w:hAnsi="仿宋_GB2312" w:cs="Times New Roman" w:hint="eastAsia"/>
          <w:bCs/>
          <w:color w:val="auto"/>
          <w:sz w:val="30"/>
          <w:szCs w:val="30"/>
        </w:rPr>
        <w:lastRenderedPageBreak/>
        <w:t>如实反映情况。</w:t>
      </w:r>
    </w:p>
    <w:p w:rsidR="001B63ED" w:rsidRPr="006C081D" w:rsidRDefault="006C081D" w:rsidP="006C081D">
      <w:pPr>
        <w:pStyle w:val="Default"/>
        <w:spacing w:line="260" w:lineRule="atLeast"/>
        <w:jc w:val="both"/>
        <w:rPr>
          <w:rFonts w:ascii="仿宋_GB2312" w:eastAsia="仿宋_GB2312" w:hAnsi="仿宋_GB2312" w:cs="Times New Roman" w:hint="eastAsia"/>
          <w:bCs/>
          <w:color w:val="auto"/>
          <w:sz w:val="30"/>
          <w:szCs w:val="30"/>
        </w:rPr>
      </w:pPr>
      <w:r w:rsidRPr="006C081D">
        <w:rPr>
          <w:rFonts w:ascii="仿宋_GB2312" w:eastAsia="仿宋_GB2312" w:hAnsi="仿宋_GB2312" w:cs="Times New Roman" w:hint="eastAsia"/>
          <w:bCs/>
          <w:color w:val="auto"/>
          <w:sz w:val="30"/>
          <w:szCs w:val="30"/>
        </w:rPr>
        <w:t>A．群众</w:t>
      </w:r>
      <w:r>
        <w:rPr>
          <w:rFonts w:ascii="仿宋_GB2312" w:eastAsia="仿宋_GB2312" w:hAnsi="仿宋_GB2312" w:cs="Times New Roman" w:hint="eastAsia"/>
          <w:bCs/>
          <w:color w:val="auto"/>
          <w:sz w:val="30"/>
          <w:szCs w:val="30"/>
        </w:rPr>
        <w:t xml:space="preserve"> </w:t>
      </w:r>
      <w:r>
        <w:rPr>
          <w:rFonts w:ascii="仿宋_GB2312" w:eastAsia="仿宋_GB2312" w:hAnsi="仿宋_GB2312" w:cs="Times New Roman"/>
          <w:bCs/>
          <w:color w:val="auto"/>
          <w:sz w:val="30"/>
          <w:szCs w:val="30"/>
        </w:rPr>
        <w:t xml:space="preserve">      </w:t>
      </w:r>
      <w:r w:rsidRPr="006C081D">
        <w:rPr>
          <w:rFonts w:ascii="仿宋_GB2312" w:eastAsia="仿宋_GB2312" w:hAnsi="仿宋_GB2312" w:cs="Times New Roman" w:hint="eastAsia"/>
          <w:bCs/>
          <w:color w:val="auto"/>
          <w:sz w:val="30"/>
          <w:szCs w:val="30"/>
        </w:rPr>
        <w:t>B．公民</w:t>
      </w:r>
      <w:r>
        <w:rPr>
          <w:rFonts w:ascii="仿宋_GB2312" w:eastAsia="仿宋_GB2312" w:hAnsi="仿宋_GB2312" w:cs="Times New Roman" w:hint="eastAsia"/>
          <w:bCs/>
          <w:color w:val="auto"/>
          <w:sz w:val="30"/>
          <w:szCs w:val="30"/>
        </w:rPr>
        <w:t xml:space="preserve"> </w:t>
      </w:r>
      <w:r>
        <w:rPr>
          <w:rFonts w:ascii="仿宋_GB2312" w:eastAsia="仿宋_GB2312" w:hAnsi="仿宋_GB2312" w:cs="Times New Roman"/>
          <w:bCs/>
          <w:color w:val="auto"/>
          <w:sz w:val="30"/>
          <w:szCs w:val="30"/>
        </w:rPr>
        <w:t xml:space="preserve">    </w:t>
      </w:r>
      <w:r w:rsidRPr="006C081D">
        <w:rPr>
          <w:rFonts w:ascii="仿宋_GB2312" w:eastAsia="仿宋_GB2312" w:hAnsi="仿宋_GB2312" w:cs="Times New Roman" w:hint="eastAsia"/>
          <w:bCs/>
          <w:color w:val="auto"/>
          <w:sz w:val="30"/>
          <w:szCs w:val="30"/>
        </w:rPr>
        <w:t>C．党员</w:t>
      </w:r>
      <w:r>
        <w:rPr>
          <w:rFonts w:ascii="仿宋_GB2312" w:eastAsia="仿宋_GB2312" w:hAnsi="仿宋_GB2312" w:cs="Times New Roman" w:hint="eastAsia"/>
          <w:bCs/>
          <w:color w:val="auto"/>
          <w:sz w:val="30"/>
          <w:szCs w:val="30"/>
        </w:rPr>
        <w:t xml:space="preserve"> </w:t>
      </w:r>
      <w:r>
        <w:rPr>
          <w:rFonts w:ascii="仿宋_GB2312" w:eastAsia="仿宋_GB2312" w:hAnsi="仿宋_GB2312" w:cs="Times New Roman"/>
          <w:bCs/>
          <w:color w:val="auto"/>
          <w:sz w:val="30"/>
          <w:szCs w:val="30"/>
        </w:rPr>
        <w:t xml:space="preserve">     </w:t>
      </w:r>
      <w:r w:rsidRPr="006C081D">
        <w:rPr>
          <w:rFonts w:ascii="仿宋_GB2312" w:eastAsia="仿宋_GB2312" w:hAnsi="仿宋_GB2312" w:cs="Times New Roman" w:hint="eastAsia"/>
          <w:bCs/>
          <w:color w:val="auto"/>
          <w:sz w:val="30"/>
          <w:szCs w:val="30"/>
        </w:rPr>
        <w:t>D．公务员</w:t>
      </w:r>
    </w:p>
    <w:p w:rsidR="00DA1A57" w:rsidRPr="001E3F96" w:rsidRDefault="00DA1A57" w:rsidP="006C081D">
      <w:pPr>
        <w:spacing w:line="260" w:lineRule="atLeast"/>
        <w:rPr>
          <w:rFonts w:ascii="方正仿宋_GBK" w:eastAsia="方正仿宋_GBK"/>
          <w:sz w:val="28"/>
          <w:szCs w:val="28"/>
        </w:rPr>
      </w:pPr>
      <w:r w:rsidRPr="001E3F96">
        <w:rPr>
          <w:rFonts w:ascii="方正仿宋_GBK" w:eastAsia="方正仿宋_GBK" w:hint="eastAsia"/>
          <w:b/>
          <w:bCs/>
          <w:sz w:val="28"/>
          <w:szCs w:val="28"/>
        </w:rPr>
        <w:t>三、多选题（本大题共</w:t>
      </w:r>
      <w:r>
        <w:rPr>
          <w:rFonts w:ascii="方正仿宋_GBK" w:eastAsia="方正仿宋_GBK"/>
          <w:b/>
          <w:bCs/>
          <w:sz w:val="28"/>
          <w:szCs w:val="28"/>
        </w:rPr>
        <w:t>10</w:t>
      </w:r>
      <w:r w:rsidRPr="001E3F96">
        <w:rPr>
          <w:rFonts w:ascii="方正仿宋_GBK" w:eastAsia="方正仿宋_GBK" w:hint="eastAsia"/>
          <w:b/>
          <w:bCs/>
          <w:sz w:val="28"/>
          <w:szCs w:val="28"/>
        </w:rPr>
        <w:t>小题，每题</w:t>
      </w:r>
      <w:r w:rsidRPr="001E3F96">
        <w:rPr>
          <w:rFonts w:ascii="方正仿宋_GBK" w:eastAsia="方正仿宋_GBK"/>
          <w:b/>
          <w:bCs/>
          <w:sz w:val="28"/>
          <w:szCs w:val="28"/>
        </w:rPr>
        <w:t>2</w:t>
      </w:r>
      <w:r w:rsidRPr="001E3F96">
        <w:rPr>
          <w:rFonts w:ascii="方正仿宋_GBK" w:eastAsia="方正仿宋_GBK" w:hint="eastAsia"/>
          <w:b/>
          <w:bCs/>
          <w:sz w:val="28"/>
          <w:szCs w:val="28"/>
        </w:rPr>
        <w:t>分，共</w:t>
      </w:r>
      <w:r>
        <w:rPr>
          <w:rFonts w:ascii="方正仿宋_GBK" w:eastAsia="方正仿宋_GBK"/>
          <w:b/>
          <w:bCs/>
          <w:sz w:val="28"/>
          <w:szCs w:val="28"/>
        </w:rPr>
        <w:t>2</w:t>
      </w:r>
      <w:r w:rsidRPr="001E3F96">
        <w:rPr>
          <w:rFonts w:ascii="方正仿宋_GBK" w:eastAsia="方正仿宋_GBK"/>
          <w:b/>
          <w:bCs/>
          <w:sz w:val="28"/>
          <w:szCs w:val="28"/>
        </w:rPr>
        <w:t>0</w:t>
      </w:r>
      <w:r w:rsidRPr="001E3F96">
        <w:rPr>
          <w:rFonts w:ascii="方正仿宋_GBK" w:eastAsia="方正仿宋_GBK" w:hint="eastAsia"/>
          <w:b/>
          <w:bCs/>
          <w:sz w:val="28"/>
          <w:szCs w:val="28"/>
        </w:rPr>
        <w:t>分）</w:t>
      </w:r>
    </w:p>
    <w:p w:rsidR="00DA1A57" w:rsidRPr="00DA1A57" w:rsidRDefault="00DA1A57" w:rsidP="006C081D">
      <w:pPr>
        <w:pStyle w:val="Default"/>
        <w:spacing w:line="260" w:lineRule="atLeast"/>
        <w:jc w:val="both"/>
        <w:rPr>
          <w:rFonts w:ascii="仿宋_GB2312" w:eastAsia="仿宋_GB2312" w:hAnsi="仿宋_GB2312" w:cs="Times New Roman"/>
          <w:bCs/>
          <w:color w:val="auto"/>
          <w:sz w:val="30"/>
          <w:szCs w:val="30"/>
        </w:rPr>
      </w:pPr>
      <w:r w:rsidRPr="00DA1A57">
        <w:rPr>
          <w:rFonts w:ascii="仿宋_GB2312" w:eastAsia="仿宋_GB2312" w:hAnsi="仿宋_GB2312" w:cs="Times New Roman" w:hint="eastAsia"/>
          <w:bCs/>
          <w:color w:val="auto"/>
          <w:sz w:val="30"/>
          <w:szCs w:val="30"/>
        </w:rPr>
        <w:t>1</w:t>
      </w:r>
      <w:r w:rsidR="00E17A2B">
        <w:rPr>
          <w:rFonts w:ascii="仿宋_GB2312" w:eastAsia="仿宋_GB2312" w:hAnsi="仿宋_GB2312" w:cs="Times New Roman" w:hint="eastAsia"/>
          <w:bCs/>
          <w:color w:val="auto"/>
          <w:sz w:val="30"/>
          <w:szCs w:val="30"/>
        </w:rPr>
        <w:t>．</w:t>
      </w:r>
      <w:r w:rsidRPr="00DA1A57">
        <w:rPr>
          <w:rFonts w:ascii="仿宋_GB2312" w:eastAsia="仿宋_GB2312" w:hAnsi="仿宋_GB2312" w:cs="Times New Roman" w:hint="eastAsia"/>
          <w:bCs/>
          <w:color w:val="auto"/>
          <w:sz w:val="30"/>
          <w:szCs w:val="30"/>
        </w:rPr>
        <w:t>《中国共产党章程》规定，各项工作都要把（</w:t>
      </w:r>
      <w:r w:rsidR="001527A8">
        <w:rPr>
          <w:rFonts w:ascii="仿宋_GB2312" w:eastAsia="仿宋_GB2312" w:hAnsi="仿宋_GB2312" w:cs="Times New Roman"/>
          <w:bCs/>
          <w:color w:val="auto"/>
          <w:sz w:val="30"/>
          <w:szCs w:val="30"/>
        </w:rPr>
        <w:t xml:space="preserve">    </w:t>
      </w:r>
      <w:r w:rsidRPr="00DA1A57">
        <w:rPr>
          <w:rFonts w:ascii="仿宋_GB2312" w:eastAsia="仿宋_GB2312" w:hAnsi="仿宋_GB2312" w:cs="Times New Roman" w:hint="eastAsia"/>
          <w:bCs/>
          <w:color w:val="auto"/>
          <w:sz w:val="30"/>
          <w:szCs w:val="30"/>
        </w:rPr>
        <w:t>），作为总的出发点和检验标准。</w:t>
      </w:r>
    </w:p>
    <w:p w:rsidR="00DA1A57" w:rsidRPr="00DA1A57" w:rsidRDefault="00DA1A57" w:rsidP="006C081D">
      <w:pPr>
        <w:pStyle w:val="Default"/>
        <w:spacing w:line="260" w:lineRule="atLeast"/>
        <w:jc w:val="both"/>
        <w:rPr>
          <w:rFonts w:ascii="仿宋_GB2312" w:eastAsia="仿宋_GB2312" w:hAnsi="仿宋_GB2312" w:cs="Times New Roman" w:hint="eastAsia"/>
          <w:bCs/>
          <w:color w:val="auto"/>
          <w:sz w:val="30"/>
          <w:szCs w:val="30"/>
        </w:rPr>
      </w:pPr>
      <w:r w:rsidRPr="00DA1A57">
        <w:rPr>
          <w:rFonts w:ascii="仿宋_GB2312" w:eastAsia="仿宋_GB2312" w:hAnsi="仿宋_GB2312" w:cs="Times New Roman" w:hint="eastAsia"/>
          <w:bCs/>
          <w:color w:val="auto"/>
          <w:sz w:val="30"/>
          <w:szCs w:val="30"/>
        </w:rPr>
        <w:t>A．有利于发展社会主义社会的生产力</w:t>
      </w:r>
    </w:p>
    <w:p w:rsidR="00DA1A57" w:rsidRPr="00DA1A57" w:rsidRDefault="00DA1A57" w:rsidP="006C081D">
      <w:pPr>
        <w:pStyle w:val="Default"/>
        <w:spacing w:line="260" w:lineRule="atLeast"/>
        <w:jc w:val="both"/>
        <w:rPr>
          <w:rFonts w:ascii="仿宋_GB2312" w:eastAsia="仿宋_GB2312" w:hAnsi="仿宋_GB2312" w:cs="Times New Roman" w:hint="eastAsia"/>
          <w:bCs/>
          <w:color w:val="auto"/>
          <w:sz w:val="30"/>
          <w:szCs w:val="30"/>
        </w:rPr>
      </w:pPr>
      <w:r w:rsidRPr="00DA1A57">
        <w:rPr>
          <w:rFonts w:ascii="仿宋_GB2312" w:eastAsia="仿宋_GB2312" w:hAnsi="仿宋_GB2312" w:cs="Times New Roman" w:hint="eastAsia"/>
          <w:bCs/>
          <w:color w:val="auto"/>
          <w:sz w:val="30"/>
          <w:szCs w:val="30"/>
        </w:rPr>
        <w:t>B．有利于党的执政水平的提高</w:t>
      </w:r>
    </w:p>
    <w:p w:rsidR="00DA1A57" w:rsidRPr="00DA1A57" w:rsidRDefault="00DA1A57" w:rsidP="006C081D">
      <w:pPr>
        <w:pStyle w:val="Default"/>
        <w:spacing w:line="260" w:lineRule="atLeast"/>
        <w:jc w:val="both"/>
        <w:rPr>
          <w:rFonts w:ascii="仿宋_GB2312" w:eastAsia="仿宋_GB2312" w:hAnsi="仿宋_GB2312" w:cs="Times New Roman" w:hint="eastAsia"/>
          <w:bCs/>
          <w:color w:val="auto"/>
          <w:sz w:val="30"/>
          <w:szCs w:val="30"/>
        </w:rPr>
      </w:pPr>
      <w:r w:rsidRPr="00DA1A57">
        <w:rPr>
          <w:rFonts w:ascii="仿宋_GB2312" w:eastAsia="仿宋_GB2312" w:hAnsi="仿宋_GB2312" w:cs="Times New Roman" w:hint="eastAsia"/>
          <w:bCs/>
          <w:color w:val="auto"/>
          <w:sz w:val="30"/>
          <w:szCs w:val="30"/>
        </w:rPr>
        <w:t>C．有利于增强社会主义国家的综合国力</w:t>
      </w:r>
    </w:p>
    <w:p w:rsidR="00DA1A57" w:rsidRPr="00DA1A57" w:rsidRDefault="00DA1A57" w:rsidP="006C081D">
      <w:pPr>
        <w:pStyle w:val="Default"/>
        <w:spacing w:line="260" w:lineRule="atLeast"/>
        <w:jc w:val="both"/>
        <w:rPr>
          <w:rFonts w:ascii="仿宋_GB2312" w:eastAsia="仿宋_GB2312" w:hAnsi="仿宋_GB2312" w:cs="Times New Roman" w:hint="eastAsia"/>
          <w:bCs/>
          <w:color w:val="auto"/>
          <w:sz w:val="30"/>
          <w:szCs w:val="30"/>
        </w:rPr>
      </w:pPr>
      <w:r w:rsidRPr="00DA1A57">
        <w:rPr>
          <w:rFonts w:ascii="仿宋_GB2312" w:eastAsia="仿宋_GB2312" w:hAnsi="仿宋_GB2312" w:cs="Times New Roman" w:hint="eastAsia"/>
          <w:bCs/>
          <w:color w:val="auto"/>
          <w:sz w:val="30"/>
          <w:szCs w:val="30"/>
        </w:rPr>
        <w:t>D．有利于提高人民的生活水平</w:t>
      </w:r>
    </w:p>
    <w:p w:rsidR="00DA1A57" w:rsidRPr="00DA1A57" w:rsidRDefault="00DA1A57" w:rsidP="006C081D">
      <w:pPr>
        <w:pStyle w:val="Default"/>
        <w:spacing w:line="260" w:lineRule="atLeast"/>
        <w:jc w:val="both"/>
        <w:rPr>
          <w:rFonts w:ascii="仿宋_GB2312" w:eastAsia="仿宋_GB2312" w:hAnsi="仿宋_GB2312" w:cs="Times New Roman"/>
          <w:bCs/>
          <w:color w:val="auto"/>
          <w:sz w:val="30"/>
          <w:szCs w:val="30"/>
        </w:rPr>
      </w:pPr>
      <w:r w:rsidRPr="00DA1A57">
        <w:rPr>
          <w:rFonts w:ascii="仿宋_GB2312" w:eastAsia="仿宋_GB2312" w:hAnsi="仿宋_GB2312" w:cs="Times New Roman" w:hint="eastAsia"/>
          <w:bCs/>
          <w:color w:val="auto"/>
          <w:sz w:val="30"/>
          <w:szCs w:val="30"/>
        </w:rPr>
        <w:t>2．留党察看处分，分为（</w:t>
      </w:r>
      <w:r w:rsidR="001527A8">
        <w:rPr>
          <w:rFonts w:ascii="仿宋_GB2312" w:eastAsia="仿宋_GB2312" w:hAnsi="仿宋_GB2312" w:cs="Times New Roman"/>
          <w:bCs/>
          <w:color w:val="auto"/>
          <w:sz w:val="30"/>
          <w:szCs w:val="30"/>
        </w:rPr>
        <w:t xml:space="preserve">    </w:t>
      </w:r>
      <w:r w:rsidRPr="00DA1A57">
        <w:rPr>
          <w:rFonts w:ascii="仿宋_GB2312" w:eastAsia="仿宋_GB2312" w:hAnsi="仿宋_GB2312" w:cs="Times New Roman" w:hint="eastAsia"/>
          <w:bCs/>
          <w:color w:val="auto"/>
          <w:sz w:val="30"/>
          <w:szCs w:val="30"/>
        </w:rPr>
        <w:t>）。</w:t>
      </w:r>
    </w:p>
    <w:p w:rsidR="00DA1A57" w:rsidRPr="00DA1A57" w:rsidRDefault="00DA1A57" w:rsidP="006C081D">
      <w:pPr>
        <w:pStyle w:val="Default"/>
        <w:spacing w:line="260" w:lineRule="atLeast"/>
        <w:jc w:val="both"/>
        <w:rPr>
          <w:rFonts w:ascii="仿宋_GB2312" w:eastAsia="仿宋_GB2312" w:hAnsi="仿宋_GB2312" w:cs="Times New Roman" w:hint="eastAsia"/>
          <w:bCs/>
          <w:color w:val="auto"/>
          <w:sz w:val="30"/>
          <w:szCs w:val="30"/>
        </w:rPr>
      </w:pPr>
      <w:r w:rsidRPr="00DA1A57">
        <w:rPr>
          <w:rFonts w:ascii="仿宋_GB2312" w:eastAsia="仿宋_GB2312" w:hAnsi="仿宋_GB2312" w:cs="Times New Roman" w:hint="eastAsia"/>
          <w:bCs/>
          <w:color w:val="auto"/>
          <w:sz w:val="30"/>
          <w:szCs w:val="30"/>
        </w:rPr>
        <w:t>A．留党察看六个月</w:t>
      </w:r>
      <w:r w:rsidRPr="00DA1A57">
        <w:rPr>
          <w:rFonts w:ascii="Calibri" w:eastAsia="仿宋_GB2312" w:hAnsi="Calibri" w:cs="Calibri"/>
          <w:bCs/>
          <w:color w:val="auto"/>
          <w:sz w:val="30"/>
          <w:szCs w:val="30"/>
        </w:rPr>
        <w:t>         </w:t>
      </w:r>
      <w:r w:rsidRPr="00DA1A57">
        <w:rPr>
          <w:rFonts w:ascii="仿宋_GB2312" w:eastAsia="仿宋_GB2312" w:hAnsi="仿宋_GB2312" w:cs="Times New Roman" w:hint="eastAsia"/>
          <w:bCs/>
          <w:color w:val="auto"/>
          <w:sz w:val="30"/>
          <w:szCs w:val="30"/>
        </w:rPr>
        <w:t>B．留党察看一年</w:t>
      </w:r>
    </w:p>
    <w:p w:rsidR="00DA1A57" w:rsidRPr="00DA1A57" w:rsidRDefault="00DA1A57" w:rsidP="006C081D">
      <w:pPr>
        <w:pStyle w:val="Default"/>
        <w:spacing w:line="260" w:lineRule="atLeast"/>
        <w:jc w:val="both"/>
        <w:rPr>
          <w:rFonts w:ascii="仿宋_GB2312" w:eastAsia="仿宋_GB2312" w:hAnsi="仿宋_GB2312" w:cs="Times New Roman" w:hint="eastAsia"/>
          <w:bCs/>
          <w:color w:val="auto"/>
          <w:sz w:val="30"/>
          <w:szCs w:val="30"/>
        </w:rPr>
      </w:pPr>
      <w:r w:rsidRPr="00DA1A57">
        <w:rPr>
          <w:rFonts w:ascii="仿宋_GB2312" w:eastAsia="仿宋_GB2312" w:hAnsi="仿宋_GB2312" w:cs="Times New Roman" w:hint="eastAsia"/>
          <w:bCs/>
          <w:color w:val="auto"/>
          <w:sz w:val="30"/>
          <w:szCs w:val="30"/>
        </w:rPr>
        <w:t>C．留党察看二年</w:t>
      </w:r>
      <w:r w:rsidRPr="00DA1A57">
        <w:rPr>
          <w:rFonts w:ascii="Calibri" w:eastAsia="仿宋_GB2312" w:hAnsi="Calibri" w:cs="Calibri"/>
          <w:bCs/>
          <w:color w:val="auto"/>
          <w:sz w:val="30"/>
          <w:szCs w:val="30"/>
        </w:rPr>
        <w:t>           </w:t>
      </w:r>
      <w:r w:rsidR="00E17A2B">
        <w:rPr>
          <w:rFonts w:ascii="仿宋_GB2312" w:eastAsia="仿宋_GB2312" w:hAnsi="仿宋_GB2312" w:cs="Times New Roman" w:hint="eastAsia"/>
          <w:bCs/>
          <w:color w:val="auto"/>
          <w:sz w:val="30"/>
          <w:szCs w:val="30"/>
        </w:rPr>
        <w:t xml:space="preserve"> </w:t>
      </w:r>
      <w:r w:rsidRPr="00DA1A57">
        <w:rPr>
          <w:rFonts w:ascii="仿宋_GB2312" w:eastAsia="仿宋_GB2312" w:hAnsi="仿宋_GB2312" w:cs="Times New Roman" w:hint="eastAsia"/>
          <w:bCs/>
          <w:color w:val="auto"/>
          <w:sz w:val="30"/>
          <w:szCs w:val="30"/>
        </w:rPr>
        <w:t>D．留党察看五年</w:t>
      </w:r>
    </w:p>
    <w:p w:rsidR="00DA1A57" w:rsidRPr="00DA1A57" w:rsidRDefault="00DA1A57" w:rsidP="006C081D">
      <w:pPr>
        <w:pStyle w:val="Default"/>
        <w:spacing w:line="260" w:lineRule="atLeast"/>
        <w:jc w:val="both"/>
        <w:rPr>
          <w:rFonts w:ascii="仿宋_GB2312" w:eastAsia="仿宋_GB2312" w:hAnsi="仿宋_GB2312" w:cs="Times New Roman"/>
          <w:bCs/>
          <w:color w:val="auto"/>
          <w:sz w:val="30"/>
          <w:szCs w:val="30"/>
        </w:rPr>
      </w:pPr>
      <w:r w:rsidRPr="00DA1A57">
        <w:rPr>
          <w:rFonts w:ascii="仿宋_GB2312" w:eastAsia="仿宋_GB2312" w:hAnsi="仿宋_GB2312" w:cs="Times New Roman" w:hint="eastAsia"/>
          <w:bCs/>
          <w:color w:val="auto"/>
          <w:sz w:val="30"/>
          <w:szCs w:val="30"/>
        </w:rPr>
        <w:t>3．党员不得违反有关规定从事营利活动，此处的</w:t>
      </w:r>
      <w:r w:rsidRPr="00DA1A57">
        <w:rPr>
          <w:rFonts w:ascii="仿宋_GB2312" w:eastAsia="仿宋_GB2312" w:hAnsi="仿宋_GB2312" w:cs="Times New Roman" w:hint="eastAsia"/>
          <w:bCs/>
          <w:color w:val="auto"/>
          <w:sz w:val="30"/>
          <w:szCs w:val="30"/>
        </w:rPr>
        <w:t>“营利活动”包括（</w:t>
      </w:r>
      <w:r w:rsidR="001527A8">
        <w:rPr>
          <w:rFonts w:ascii="仿宋_GB2312" w:eastAsia="仿宋_GB2312" w:hAnsi="仿宋_GB2312" w:cs="Times New Roman"/>
          <w:bCs/>
          <w:color w:val="auto"/>
          <w:sz w:val="30"/>
          <w:szCs w:val="30"/>
        </w:rPr>
        <w:t xml:space="preserve">    </w:t>
      </w:r>
      <w:r w:rsidRPr="00DA1A57">
        <w:rPr>
          <w:rFonts w:ascii="仿宋_GB2312" w:eastAsia="仿宋_GB2312" w:hAnsi="仿宋_GB2312" w:cs="Times New Roman" w:hint="eastAsia"/>
          <w:bCs/>
          <w:color w:val="auto"/>
          <w:sz w:val="30"/>
          <w:szCs w:val="30"/>
        </w:rPr>
        <w:t>）：</w:t>
      </w:r>
    </w:p>
    <w:p w:rsidR="00DA1A57" w:rsidRPr="00DA1A57" w:rsidRDefault="00DA1A57" w:rsidP="006C081D">
      <w:pPr>
        <w:pStyle w:val="Default"/>
        <w:spacing w:line="260" w:lineRule="atLeast"/>
        <w:jc w:val="both"/>
        <w:rPr>
          <w:rFonts w:ascii="仿宋_GB2312" w:eastAsia="仿宋_GB2312" w:hAnsi="仿宋_GB2312" w:cs="Times New Roman" w:hint="eastAsia"/>
          <w:bCs/>
          <w:color w:val="auto"/>
          <w:sz w:val="30"/>
          <w:szCs w:val="30"/>
        </w:rPr>
      </w:pPr>
      <w:r w:rsidRPr="00DA1A57">
        <w:rPr>
          <w:rFonts w:ascii="仿宋_GB2312" w:eastAsia="仿宋_GB2312" w:hAnsi="仿宋_GB2312" w:cs="Times New Roman" w:hint="eastAsia"/>
          <w:bCs/>
          <w:color w:val="auto"/>
          <w:sz w:val="30"/>
          <w:szCs w:val="30"/>
        </w:rPr>
        <w:t>A．经商办企业</w:t>
      </w:r>
    </w:p>
    <w:p w:rsidR="00DA1A57" w:rsidRPr="00DA1A57" w:rsidRDefault="00DA1A57" w:rsidP="006C081D">
      <w:pPr>
        <w:pStyle w:val="Default"/>
        <w:spacing w:line="260" w:lineRule="atLeast"/>
        <w:jc w:val="both"/>
        <w:rPr>
          <w:rFonts w:ascii="仿宋_GB2312" w:eastAsia="仿宋_GB2312" w:hAnsi="仿宋_GB2312" w:cs="Times New Roman" w:hint="eastAsia"/>
          <w:bCs/>
          <w:color w:val="auto"/>
          <w:sz w:val="30"/>
          <w:szCs w:val="30"/>
        </w:rPr>
      </w:pPr>
      <w:r w:rsidRPr="00DA1A57">
        <w:rPr>
          <w:rFonts w:ascii="仿宋_GB2312" w:eastAsia="仿宋_GB2312" w:hAnsi="仿宋_GB2312" w:cs="Times New Roman" w:hint="eastAsia"/>
          <w:bCs/>
          <w:color w:val="auto"/>
          <w:sz w:val="30"/>
          <w:szCs w:val="30"/>
        </w:rPr>
        <w:t>B．拥有非上市公司（企业）的股份或者证券</w:t>
      </w:r>
    </w:p>
    <w:p w:rsidR="00DA1A57" w:rsidRPr="00DA1A57" w:rsidRDefault="00DA1A57" w:rsidP="006C081D">
      <w:pPr>
        <w:pStyle w:val="Default"/>
        <w:spacing w:line="260" w:lineRule="atLeast"/>
        <w:jc w:val="both"/>
        <w:rPr>
          <w:rFonts w:ascii="仿宋_GB2312" w:eastAsia="仿宋_GB2312" w:hAnsi="仿宋_GB2312" w:cs="Times New Roman" w:hint="eastAsia"/>
          <w:bCs/>
          <w:color w:val="auto"/>
          <w:sz w:val="30"/>
          <w:szCs w:val="30"/>
        </w:rPr>
      </w:pPr>
      <w:r w:rsidRPr="00DA1A57">
        <w:rPr>
          <w:rFonts w:ascii="仿宋_GB2312" w:eastAsia="仿宋_GB2312" w:hAnsi="仿宋_GB2312" w:cs="Times New Roman" w:hint="eastAsia"/>
          <w:bCs/>
          <w:color w:val="auto"/>
          <w:sz w:val="30"/>
          <w:szCs w:val="30"/>
        </w:rPr>
        <w:t>C．买卖股票或者进行其他证券投资</w:t>
      </w:r>
    </w:p>
    <w:p w:rsidR="00DA1A57" w:rsidRPr="00DA1A57" w:rsidRDefault="00DA1A57" w:rsidP="006C081D">
      <w:pPr>
        <w:pStyle w:val="Default"/>
        <w:spacing w:line="260" w:lineRule="atLeast"/>
        <w:jc w:val="both"/>
        <w:rPr>
          <w:rFonts w:ascii="仿宋_GB2312" w:eastAsia="仿宋_GB2312" w:hAnsi="仿宋_GB2312" w:cs="Times New Roman" w:hint="eastAsia"/>
          <w:bCs/>
          <w:color w:val="auto"/>
          <w:sz w:val="30"/>
          <w:szCs w:val="30"/>
        </w:rPr>
      </w:pPr>
      <w:r w:rsidRPr="00DA1A57">
        <w:rPr>
          <w:rFonts w:ascii="仿宋_GB2312" w:eastAsia="仿宋_GB2312" w:hAnsi="仿宋_GB2312" w:cs="Times New Roman" w:hint="eastAsia"/>
          <w:bCs/>
          <w:color w:val="auto"/>
          <w:sz w:val="30"/>
          <w:szCs w:val="30"/>
        </w:rPr>
        <w:t>D．从事有偿中介活动的</w:t>
      </w:r>
    </w:p>
    <w:p w:rsidR="00E17A2B" w:rsidRPr="00E17A2B" w:rsidRDefault="00E17A2B" w:rsidP="006C081D">
      <w:pPr>
        <w:pStyle w:val="Default"/>
        <w:spacing w:line="260" w:lineRule="atLeast"/>
        <w:jc w:val="both"/>
        <w:rPr>
          <w:rFonts w:ascii="仿宋_GB2312" w:eastAsia="仿宋_GB2312" w:hAnsi="仿宋_GB2312" w:cs="Times New Roman"/>
          <w:bCs/>
          <w:color w:val="auto"/>
          <w:sz w:val="30"/>
          <w:szCs w:val="30"/>
        </w:rPr>
      </w:pPr>
      <w:r w:rsidRPr="00E17A2B">
        <w:rPr>
          <w:rFonts w:ascii="仿宋_GB2312" w:eastAsia="仿宋_GB2312" w:hAnsi="仿宋_GB2312" w:cs="Times New Roman" w:hint="eastAsia"/>
          <w:bCs/>
          <w:color w:val="auto"/>
          <w:sz w:val="30"/>
          <w:szCs w:val="30"/>
        </w:rPr>
        <w:t>4．《中国共产党党内监督条例》规定，坚持和完善领导干部个人有关事项报告制度，领导干部应当按规定如实报告（</w:t>
      </w:r>
      <w:r w:rsidR="001527A8">
        <w:rPr>
          <w:rFonts w:ascii="仿宋_GB2312" w:eastAsia="仿宋_GB2312" w:hAnsi="仿宋_GB2312" w:cs="Times New Roman"/>
          <w:bCs/>
          <w:color w:val="auto"/>
          <w:sz w:val="30"/>
          <w:szCs w:val="30"/>
        </w:rPr>
        <w:t xml:space="preserve">   </w:t>
      </w:r>
      <w:r w:rsidRPr="00E17A2B">
        <w:rPr>
          <w:rFonts w:ascii="仿宋_GB2312" w:eastAsia="仿宋_GB2312" w:hAnsi="仿宋_GB2312" w:cs="Times New Roman" w:hint="eastAsia"/>
          <w:bCs/>
          <w:color w:val="auto"/>
          <w:sz w:val="30"/>
          <w:szCs w:val="30"/>
        </w:rPr>
        <w:t>）事项。</w:t>
      </w:r>
    </w:p>
    <w:p w:rsidR="00E17A2B" w:rsidRPr="00E17A2B" w:rsidRDefault="00E17A2B" w:rsidP="006C081D">
      <w:pPr>
        <w:pStyle w:val="Default"/>
        <w:spacing w:line="260" w:lineRule="atLeast"/>
        <w:jc w:val="both"/>
        <w:rPr>
          <w:rFonts w:ascii="仿宋_GB2312" w:eastAsia="仿宋_GB2312" w:hAnsi="仿宋_GB2312" w:cs="Times New Roman" w:hint="eastAsia"/>
          <w:bCs/>
          <w:color w:val="auto"/>
          <w:sz w:val="30"/>
          <w:szCs w:val="30"/>
        </w:rPr>
      </w:pPr>
      <w:r w:rsidRPr="00E17A2B">
        <w:rPr>
          <w:rFonts w:ascii="仿宋_GB2312" w:eastAsia="仿宋_GB2312" w:hAnsi="仿宋_GB2312" w:cs="Times New Roman" w:hint="eastAsia"/>
          <w:bCs/>
          <w:color w:val="auto"/>
          <w:sz w:val="30"/>
          <w:szCs w:val="30"/>
        </w:rPr>
        <w:t>A．婚姻变化情况</w:t>
      </w:r>
      <w:r>
        <w:rPr>
          <w:rFonts w:ascii="仿宋_GB2312" w:eastAsia="仿宋_GB2312" w:hAnsi="仿宋_GB2312" w:cs="Times New Roman" w:hint="eastAsia"/>
          <w:bCs/>
          <w:color w:val="auto"/>
          <w:sz w:val="30"/>
          <w:szCs w:val="30"/>
        </w:rPr>
        <w:t xml:space="preserve"> </w:t>
      </w:r>
      <w:r>
        <w:rPr>
          <w:rFonts w:ascii="仿宋_GB2312" w:eastAsia="仿宋_GB2312" w:hAnsi="仿宋_GB2312" w:cs="Times New Roman"/>
          <w:bCs/>
          <w:color w:val="auto"/>
          <w:sz w:val="30"/>
          <w:szCs w:val="30"/>
        </w:rPr>
        <w:t xml:space="preserve">             </w:t>
      </w:r>
      <w:r w:rsidRPr="00E17A2B">
        <w:rPr>
          <w:rFonts w:ascii="仿宋_GB2312" w:eastAsia="仿宋_GB2312" w:hAnsi="仿宋_GB2312" w:cs="Times New Roman" w:hint="eastAsia"/>
          <w:bCs/>
          <w:color w:val="auto"/>
          <w:sz w:val="30"/>
          <w:szCs w:val="30"/>
        </w:rPr>
        <w:t>B．个人重大疾病</w:t>
      </w:r>
    </w:p>
    <w:p w:rsidR="00E17A2B" w:rsidRPr="00E17A2B" w:rsidRDefault="00E17A2B" w:rsidP="006C081D">
      <w:pPr>
        <w:pStyle w:val="Default"/>
        <w:spacing w:line="260" w:lineRule="atLeast"/>
        <w:jc w:val="both"/>
        <w:rPr>
          <w:rFonts w:ascii="仿宋_GB2312" w:eastAsia="仿宋_GB2312" w:hAnsi="仿宋_GB2312" w:cs="Times New Roman" w:hint="eastAsia"/>
          <w:bCs/>
          <w:color w:val="auto"/>
          <w:sz w:val="30"/>
          <w:szCs w:val="30"/>
        </w:rPr>
      </w:pPr>
      <w:r w:rsidRPr="00E17A2B">
        <w:rPr>
          <w:rFonts w:ascii="仿宋_GB2312" w:eastAsia="仿宋_GB2312" w:hAnsi="仿宋_GB2312" w:cs="Times New Roman" w:hint="eastAsia"/>
          <w:bCs/>
          <w:color w:val="auto"/>
          <w:sz w:val="30"/>
          <w:szCs w:val="30"/>
        </w:rPr>
        <w:t>C．离开岗位或者工作所在地</w:t>
      </w:r>
      <w:r>
        <w:rPr>
          <w:rFonts w:ascii="仿宋_GB2312" w:eastAsia="仿宋_GB2312" w:hAnsi="仿宋_GB2312" w:cs="Times New Roman" w:hint="eastAsia"/>
          <w:bCs/>
          <w:color w:val="auto"/>
          <w:sz w:val="30"/>
          <w:szCs w:val="30"/>
        </w:rPr>
        <w:t xml:space="preserve"> </w:t>
      </w:r>
      <w:r>
        <w:rPr>
          <w:rFonts w:ascii="仿宋_GB2312" w:eastAsia="仿宋_GB2312" w:hAnsi="仿宋_GB2312" w:cs="Times New Roman"/>
          <w:bCs/>
          <w:color w:val="auto"/>
          <w:sz w:val="30"/>
          <w:szCs w:val="30"/>
        </w:rPr>
        <w:t xml:space="preserve">   </w:t>
      </w:r>
      <w:r w:rsidRPr="00E17A2B">
        <w:rPr>
          <w:rFonts w:ascii="仿宋_GB2312" w:eastAsia="仿宋_GB2312" w:hAnsi="仿宋_GB2312" w:cs="Times New Roman" w:hint="eastAsia"/>
          <w:bCs/>
          <w:color w:val="auto"/>
          <w:sz w:val="30"/>
          <w:szCs w:val="30"/>
        </w:rPr>
        <w:t>D．家庭存款情况</w:t>
      </w:r>
    </w:p>
    <w:p w:rsidR="00E17A2B" w:rsidRPr="00E17A2B" w:rsidRDefault="00E17A2B" w:rsidP="006C081D">
      <w:pPr>
        <w:pStyle w:val="Default"/>
        <w:spacing w:line="260" w:lineRule="atLeast"/>
        <w:jc w:val="both"/>
        <w:rPr>
          <w:rFonts w:ascii="仿宋_GB2312" w:eastAsia="仿宋_GB2312" w:hAnsi="仿宋_GB2312" w:cs="Times New Roman"/>
          <w:bCs/>
          <w:color w:val="auto"/>
          <w:sz w:val="30"/>
          <w:szCs w:val="30"/>
        </w:rPr>
      </w:pPr>
      <w:r w:rsidRPr="00E17A2B">
        <w:rPr>
          <w:rFonts w:ascii="仿宋_GB2312" w:eastAsia="仿宋_GB2312" w:hAnsi="仿宋_GB2312" w:cs="Times New Roman"/>
          <w:bCs/>
          <w:color w:val="auto"/>
          <w:sz w:val="30"/>
          <w:szCs w:val="30"/>
        </w:rPr>
        <w:lastRenderedPageBreak/>
        <w:t>5</w:t>
      </w:r>
      <w:r w:rsidRPr="00E17A2B">
        <w:rPr>
          <w:rFonts w:ascii="仿宋_GB2312" w:eastAsia="仿宋_GB2312" w:hAnsi="仿宋_GB2312" w:cs="Times New Roman" w:hint="eastAsia"/>
          <w:bCs/>
          <w:color w:val="auto"/>
          <w:sz w:val="30"/>
          <w:szCs w:val="30"/>
        </w:rPr>
        <w:t>．《中国共产党党内监督条例》规定，（</w:t>
      </w:r>
      <w:r w:rsidR="001527A8">
        <w:rPr>
          <w:rFonts w:ascii="仿宋_GB2312" w:eastAsia="仿宋_GB2312" w:hAnsi="仿宋_GB2312" w:cs="Times New Roman"/>
          <w:bCs/>
          <w:color w:val="auto"/>
          <w:sz w:val="30"/>
          <w:szCs w:val="30"/>
        </w:rPr>
        <w:t xml:space="preserve">    </w:t>
      </w:r>
      <w:r w:rsidRPr="00E17A2B">
        <w:rPr>
          <w:rFonts w:ascii="仿宋_GB2312" w:eastAsia="仿宋_GB2312" w:hAnsi="仿宋_GB2312" w:cs="Times New Roman" w:hint="eastAsia"/>
          <w:bCs/>
          <w:color w:val="auto"/>
          <w:sz w:val="30"/>
          <w:szCs w:val="30"/>
        </w:rPr>
        <w:t>）应当点名道姓通报曝光。</w:t>
      </w:r>
    </w:p>
    <w:p w:rsidR="00E17A2B" w:rsidRPr="00E17A2B" w:rsidRDefault="00E17A2B" w:rsidP="006C081D">
      <w:pPr>
        <w:pStyle w:val="Default"/>
        <w:spacing w:line="260" w:lineRule="atLeast"/>
        <w:jc w:val="both"/>
        <w:rPr>
          <w:rFonts w:ascii="仿宋_GB2312" w:eastAsia="仿宋_GB2312" w:hAnsi="仿宋_GB2312" w:cs="Times New Roman" w:hint="eastAsia"/>
          <w:bCs/>
          <w:color w:val="auto"/>
          <w:sz w:val="30"/>
          <w:szCs w:val="30"/>
        </w:rPr>
      </w:pPr>
      <w:r w:rsidRPr="00E17A2B">
        <w:rPr>
          <w:rFonts w:ascii="仿宋_GB2312" w:eastAsia="仿宋_GB2312" w:hAnsi="仿宋_GB2312" w:cs="Times New Roman" w:hint="eastAsia"/>
          <w:bCs/>
          <w:color w:val="auto"/>
          <w:sz w:val="30"/>
          <w:szCs w:val="30"/>
        </w:rPr>
        <w:t>A．对违反中央八项规定精神的</w:t>
      </w:r>
    </w:p>
    <w:p w:rsidR="00E17A2B" w:rsidRPr="00E17A2B" w:rsidRDefault="00E17A2B" w:rsidP="006C081D">
      <w:pPr>
        <w:pStyle w:val="Default"/>
        <w:spacing w:line="260" w:lineRule="atLeast"/>
        <w:jc w:val="both"/>
        <w:rPr>
          <w:rFonts w:ascii="仿宋_GB2312" w:eastAsia="仿宋_GB2312" w:hAnsi="仿宋_GB2312" w:cs="Times New Roman" w:hint="eastAsia"/>
          <w:bCs/>
          <w:color w:val="auto"/>
          <w:sz w:val="30"/>
          <w:szCs w:val="30"/>
        </w:rPr>
      </w:pPr>
      <w:r w:rsidRPr="00E17A2B">
        <w:rPr>
          <w:rFonts w:ascii="仿宋_GB2312" w:eastAsia="仿宋_GB2312" w:hAnsi="仿宋_GB2312" w:cs="Times New Roman" w:hint="eastAsia"/>
          <w:bCs/>
          <w:color w:val="auto"/>
          <w:sz w:val="30"/>
          <w:szCs w:val="30"/>
        </w:rPr>
        <w:t>B．严重违纪被立案审查开除党籍的</w:t>
      </w:r>
    </w:p>
    <w:p w:rsidR="00E17A2B" w:rsidRPr="00E17A2B" w:rsidRDefault="00E17A2B" w:rsidP="006C081D">
      <w:pPr>
        <w:pStyle w:val="Default"/>
        <w:spacing w:line="260" w:lineRule="atLeast"/>
        <w:jc w:val="both"/>
        <w:rPr>
          <w:rFonts w:ascii="仿宋_GB2312" w:eastAsia="仿宋_GB2312" w:hAnsi="仿宋_GB2312" w:cs="Times New Roman" w:hint="eastAsia"/>
          <w:bCs/>
          <w:color w:val="auto"/>
          <w:sz w:val="30"/>
          <w:szCs w:val="30"/>
        </w:rPr>
      </w:pPr>
      <w:r w:rsidRPr="00E17A2B">
        <w:rPr>
          <w:rFonts w:ascii="仿宋_GB2312" w:eastAsia="仿宋_GB2312" w:hAnsi="仿宋_GB2312" w:cs="Times New Roman" w:hint="eastAsia"/>
          <w:bCs/>
          <w:color w:val="auto"/>
          <w:sz w:val="30"/>
          <w:szCs w:val="30"/>
        </w:rPr>
        <w:t>C．严重失职失责被问责的</w:t>
      </w:r>
    </w:p>
    <w:p w:rsidR="00E17A2B" w:rsidRPr="00E17A2B" w:rsidRDefault="00E17A2B" w:rsidP="006C081D">
      <w:pPr>
        <w:pStyle w:val="Default"/>
        <w:spacing w:line="260" w:lineRule="atLeast"/>
        <w:jc w:val="both"/>
        <w:rPr>
          <w:rFonts w:ascii="仿宋_GB2312" w:eastAsia="仿宋_GB2312" w:hAnsi="仿宋_GB2312" w:cs="Times New Roman" w:hint="eastAsia"/>
          <w:bCs/>
          <w:color w:val="auto"/>
          <w:sz w:val="30"/>
          <w:szCs w:val="30"/>
        </w:rPr>
      </w:pPr>
      <w:r w:rsidRPr="00E17A2B">
        <w:rPr>
          <w:rFonts w:ascii="仿宋_GB2312" w:eastAsia="仿宋_GB2312" w:hAnsi="仿宋_GB2312" w:cs="Times New Roman" w:hint="eastAsia"/>
          <w:bCs/>
          <w:color w:val="auto"/>
          <w:sz w:val="30"/>
          <w:szCs w:val="30"/>
        </w:rPr>
        <w:t>D．以及发生在群众身边、影响恶劣的不正之风和腐败问题</w:t>
      </w:r>
    </w:p>
    <w:p w:rsidR="00E17A2B" w:rsidRPr="00E17A2B" w:rsidRDefault="00E17A2B" w:rsidP="006C081D">
      <w:pPr>
        <w:pStyle w:val="Default"/>
        <w:spacing w:line="260" w:lineRule="atLeast"/>
        <w:jc w:val="both"/>
        <w:rPr>
          <w:rFonts w:ascii="仿宋_GB2312" w:eastAsia="仿宋_GB2312" w:hAnsi="仿宋_GB2312" w:cs="Times New Roman"/>
          <w:bCs/>
          <w:color w:val="auto"/>
          <w:sz w:val="30"/>
          <w:szCs w:val="30"/>
        </w:rPr>
      </w:pPr>
      <w:r w:rsidRPr="00E17A2B">
        <w:rPr>
          <w:rFonts w:ascii="仿宋_GB2312" w:eastAsia="仿宋_GB2312" w:hAnsi="仿宋_GB2312" w:cs="Times New Roman"/>
          <w:bCs/>
          <w:color w:val="auto"/>
          <w:sz w:val="30"/>
          <w:szCs w:val="30"/>
        </w:rPr>
        <w:t>6</w:t>
      </w:r>
      <w:r w:rsidRPr="00E17A2B">
        <w:rPr>
          <w:rFonts w:ascii="仿宋_GB2312" w:eastAsia="仿宋_GB2312" w:hAnsi="仿宋_GB2312" w:cs="Times New Roman" w:hint="eastAsia"/>
          <w:bCs/>
          <w:color w:val="auto"/>
          <w:sz w:val="30"/>
          <w:szCs w:val="30"/>
        </w:rPr>
        <w:t>．有关党员收受礼品、礼金、消费卡，以下说法正确的是（</w:t>
      </w:r>
      <w:r w:rsidR="001527A8">
        <w:rPr>
          <w:rFonts w:ascii="仿宋_GB2312" w:eastAsia="仿宋_GB2312" w:hAnsi="仿宋_GB2312" w:cs="Times New Roman"/>
          <w:bCs/>
          <w:color w:val="auto"/>
          <w:sz w:val="30"/>
          <w:szCs w:val="30"/>
        </w:rPr>
        <w:t xml:space="preserve">    </w:t>
      </w:r>
      <w:r w:rsidRPr="00E17A2B">
        <w:rPr>
          <w:rFonts w:ascii="仿宋_GB2312" w:eastAsia="仿宋_GB2312" w:hAnsi="仿宋_GB2312" w:cs="Times New Roman" w:hint="eastAsia"/>
          <w:bCs/>
          <w:color w:val="auto"/>
          <w:sz w:val="30"/>
          <w:szCs w:val="30"/>
        </w:rPr>
        <w:t>）。</w:t>
      </w:r>
    </w:p>
    <w:p w:rsidR="00E17A2B" w:rsidRPr="00E17A2B" w:rsidRDefault="00E17A2B" w:rsidP="006C081D">
      <w:pPr>
        <w:pStyle w:val="Default"/>
        <w:spacing w:line="260" w:lineRule="atLeast"/>
        <w:jc w:val="both"/>
        <w:rPr>
          <w:rFonts w:ascii="仿宋_GB2312" w:eastAsia="仿宋_GB2312" w:hAnsi="仿宋_GB2312" w:cs="Times New Roman" w:hint="eastAsia"/>
          <w:bCs/>
          <w:color w:val="auto"/>
          <w:sz w:val="30"/>
          <w:szCs w:val="30"/>
        </w:rPr>
      </w:pPr>
      <w:r w:rsidRPr="00E17A2B">
        <w:rPr>
          <w:rFonts w:ascii="仿宋_GB2312" w:eastAsia="仿宋_GB2312" w:hAnsi="仿宋_GB2312" w:cs="Times New Roman" w:hint="eastAsia"/>
          <w:bCs/>
          <w:color w:val="auto"/>
          <w:sz w:val="30"/>
          <w:szCs w:val="30"/>
        </w:rPr>
        <w:t>A．在婚丧喜庆事宜中，出于礼尚往来可适当收受亲友、同事、下属、管理对象等的礼品、礼金、消费卡等</w:t>
      </w:r>
    </w:p>
    <w:p w:rsidR="00E17A2B" w:rsidRPr="00E17A2B" w:rsidRDefault="00E17A2B" w:rsidP="006C081D">
      <w:pPr>
        <w:pStyle w:val="Default"/>
        <w:spacing w:line="260" w:lineRule="atLeast"/>
        <w:jc w:val="both"/>
        <w:rPr>
          <w:rFonts w:ascii="仿宋_GB2312" w:eastAsia="仿宋_GB2312" w:hAnsi="仿宋_GB2312" w:cs="Times New Roman" w:hint="eastAsia"/>
          <w:bCs/>
          <w:color w:val="auto"/>
          <w:sz w:val="30"/>
          <w:szCs w:val="30"/>
        </w:rPr>
      </w:pPr>
      <w:r w:rsidRPr="00E17A2B">
        <w:rPr>
          <w:rFonts w:ascii="仿宋_GB2312" w:eastAsia="仿宋_GB2312" w:hAnsi="仿宋_GB2312" w:cs="Times New Roman" w:hint="eastAsia"/>
          <w:bCs/>
          <w:color w:val="auto"/>
          <w:sz w:val="30"/>
          <w:szCs w:val="30"/>
        </w:rPr>
        <w:t>B．不得收受任何可能影响公正执行公务的礼品、礼金、消费卡</w:t>
      </w:r>
    </w:p>
    <w:p w:rsidR="00E17A2B" w:rsidRPr="00E17A2B" w:rsidRDefault="00E17A2B" w:rsidP="006C081D">
      <w:pPr>
        <w:pStyle w:val="Default"/>
        <w:spacing w:line="260" w:lineRule="atLeast"/>
        <w:jc w:val="both"/>
        <w:rPr>
          <w:rFonts w:ascii="仿宋_GB2312" w:eastAsia="仿宋_GB2312" w:hAnsi="仿宋_GB2312" w:cs="Times New Roman" w:hint="eastAsia"/>
          <w:bCs/>
          <w:color w:val="auto"/>
          <w:sz w:val="30"/>
          <w:szCs w:val="30"/>
        </w:rPr>
      </w:pPr>
      <w:r w:rsidRPr="00E17A2B">
        <w:rPr>
          <w:rFonts w:ascii="仿宋_GB2312" w:eastAsia="仿宋_GB2312" w:hAnsi="仿宋_GB2312" w:cs="Times New Roman" w:hint="eastAsia"/>
          <w:bCs/>
          <w:color w:val="auto"/>
          <w:sz w:val="30"/>
          <w:szCs w:val="30"/>
        </w:rPr>
        <w:t>C．不得收受明显超出正常礼尚往来的礼品、礼金、消费卡</w:t>
      </w:r>
    </w:p>
    <w:p w:rsidR="00E17A2B" w:rsidRPr="00E17A2B" w:rsidRDefault="00E17A2B" w:rsidP="006C081D">
      <w:pPr>
        <w:pStyle w:val="Default"/>
        <w:spacing w:line="260" w:lineRule="atLeast"/>
        <w:jc w:val="both"/>
        <w:rPr>
          <w:rFonts w:ascii="仿宋_GB2312" w:eastAsia="仿宋_GB2312" w:hAnsi="仿宋_GB2312" w:cs="Times New Roman" w:hint="eastAsia"/>
          <w:bCs/>
          <w:color w:val="auto"/>
          <w:sz w:val="30"/>
          <w:szCs w:val="30"/>
        </w:rPr>
      </w:pPr>
      <w:r w:rsidRPr="00E17A2B">
        <w:rPr>
          <w:rFonts w:ascii="仿宋_GB2312" w:eastAsia="仿宋_GB2312" w:hAnsi="仿宋_GB2312" w:cs="Times New Roman" w:hint="eastAsia"/>
          <w:bCs/>
          <w:color w:val="auto"/>
          <w:sz w:val="30"/>
          <w:szCs w:val="30"/>
        </w:rPr>
        <w:t>D．向从事公务的人员及其配偶、子女及其配偶等亲属和其他特定关系人赠送明显超出正常礼尚往来的礼品、礼金、消费卡等，情节较重的，给予警告或者严重警告处分</w:t>
      </w:r>
    </w:p>
    <w:p w:rsidR="00E17A2B" w:rsidRPr="00E17A2B" w:rsidRDefault="00E17A2B" w:rsidP="006C081D">
      <w:pPr>
        <w:pStyle w:val="Default"/>
        <w:spacing w:line="260" w:lineRule="atLeast"/>
        <w:jc w:val="both"/>
        <w:rPr>
          <w:rFonts w:ascii="仿宋_GB2312" w:eastAsia="仿宋_GB2312" w:hAnsi="仿宋_GB2312" w:cs="Times New Roman"/>
          <w:bCs/>
          <w:color w:val="auto"/>
          <w:sz w:val="30"/>
          <w:szCs w:val="30"/>
        </w:rPr>
      </w:pPr>
      <w:r w:rsidRPr="00E17A2B">
        <w:rPr>
          <w:rFonts w:ascii="仿宋_GB2312" w:eastAsia="仿宋_GB2312" w:hAnsi="仿宋_GB2312" w:cs="Times New Roman"/>
          <w:bCs/>
          <w:color w:val="auto"/>
          <w:sz w:val="30"/>
          <w:szCs w:val="30"/>
        </w:rPr>
        <w:t>7</w:t>
      </w:r>
      <w:r w:rsidRPr="00E17A2B">
        <w:rPr>
          <w:rFonts w:ascii="仿宋_GB2312" w:eastAsia="仿宋_GB2312" w:hAnsi="仿宋_GB2312" w:cs="Times New Roman" w:hint="eastAsia"/>
          <w:bCs/>
          <w:color w:val="auto"/>
          <w:sz w:val="30"/>
          <w:szCs w:val="30"/>
        </w:rPr>
        <w:t>．有下列行为之一，情节较重的，给予警告或者严重警告处分（</w:t>
      </w:r>
      <w:r w:rsidR="001527A8">
        <w:rPr>
          <w:rFonts w:ascii="仿宋_GB2312" w:eastAsia="仿宋_GB2312" w:hAnsi="仿宋_GB2312" w:cs="Times New Roman"/>
          <w:bCs/>
          <w:color w:val="auto"/>
          <w:sz w:val="30"/>
          <w:szCs w:val="30"/>
        </w:rPr>
        <w:t xml:space="preserve">    </w:t>
      </w:r>
      <w:r w:rsidRPr="00E17A2B">
        <w:rPr>
          <w:rFonts w:ascii="仿宋_GB2312" w:eastAsia="仿宋_GB2312" w:hAnsi="仿宋_GB2312" w:cs="Times New Roman" w:hint="eastAsia"/>
          <w:bCs/>
          <w:color w:val="auto"/>
          <w:sz w:val="30"/>
          <w:szCs w:val="30"/>
        </w:rPr>
        <w:t>）：</w:t>
      </w:r>
    </w:p>
    <w:p w:rsidR="00E17A2B" w:rsidRPr="00E17A2B" w:rsidRDefault="00E17A2B" w:rsidP="006C081D">
      <w:pPr>
        <w:pStyle w:val="Default"/>
        <w:spacing w:line="260" w:lineRule="atLeast"/>
        <w:jc w:val="both"/>
        <w:rPr>
          <w:rFonts w:ascii="仿宋_GB2312" w:eastAsia="仿宋_GB2312" w:hAnsi="仿宋_GB2312" w:cs="Times New Roman" w:hint="eastAsia"/>
          <w:bCs/>
          <w:color w:val="auto"/>
          <w:sz w:val="30"/>
          <w:szCs w:val="30"/>
        </w:rPr>
      </w:pPr>
      <w:r w:rsidRPr="00E17A2B">
        <w:rPr>
          <w:rFonts w:ascii="仿宋_GB2312" w:eastAsia="仿宋_GB2312" w:hAnsi="仿宋_GB2312" w:cs="Times New Roman" w:hint="eastAsia"/>
          <w:bCs/>
          <w:color w:val="auto"/>
          <w:sz w:val="30"/>
          <w:szCs w:val="30"/>
        </w:rPr>
        <w:t>A．篡改、伪造个人档案资料的</w:t>
      </w:r>
    </w:p>
    <w:p w:rsidR="00E17A2B" w:rsidRPr="00E17A2B" w:rsidRDefault="00E17A2B" w:rsidP="006C081D">
      <w:pPr>
        <w:pStyle w:val="Default"/>
        <w:spacing w:line="260" w:lineRule="atLeast"/>
        <w:jc w:val="both"/>
        <w:rPr>
          <w:rFonts w:ascii="仿宋_GB2312" w:eastAsia="仿宋_GB2312" w:hAnsi="仿宋_GB2312" w:cs="Times New Roman" w:hint="eastAsia"/>
          <w:bCs/>
          <w:color w:val="auto"/>
          <w:sz w:val="30"/>
          <w:szCs w:val="30"/>
        </w:rPr>
      </w:pPr>
      <w:r w:rsidRPr="00E17A2B">
        <w:rPr>
          <w:rFonts w:ascii="仿宋_GB2312" w:eastAsia="仿宋_GB2312" w:hAnsi="仿宋_GB2312" w:cs="Times New Roman" w:hint="eastAsia"/>
          <w:bCs/>
          <w:color w:val="auto"/>
          <w:sz w:val="30"/>
          <w:szCs w:val="30"/>
        </w:rPr>
        <w:t>B．隐瞒入党前严重错误的</w:t>
      </w:r>
    </w:p>
    <w:p w:rsidR="00E17A2B" w:rsidRPr="00E17A2B" w:rsidRDefault="00E17A2B" w:rsidP="006C081D">
      <w:pPr>
        <w:pStyle w:val="Default"/>
        <w:spacing w:line="260" w:lineRule="atLeast"/>
        <w:jc w:val="both"/>
        <w:rPr>
          <w:rFonts w:ascii="仿宋_GB2312" w:eastAsia="仿宋_GB2312" w:hAnsi="仿宋_GB2312" w:cs="Times New Roman" w:hint="eastAsia"/>
          <w:bCs/>
          <w:color w:val="auto"/>
          <w:sz w:val="30"/>
          <w:szCs w:val="30"/>
        </w:rPr>
      </w:pPr>
      <w:r w:rsidRPr="00E17A2B">
        <w:rPr>
          <w:rFonts w:ascii="仿宋_GB2312" w:eastAsia="仿宋_GB2312" w:hAnsi="仿宋_GB2312" w:cs="Times New Roman" w:hint="eastAsia"/>
          <w:bCs/>
          <w:color w:val="auto"/>
          <w:sz w:val="30"/>
          <w:szCs w:val="30"/>
        </w:rPr>
        <w:t>C．在组织进行谈话、函询时，不如实向组织说明问题的</w:t>
      </w:r>
    </w:p>
    <w:p w:rsidR="00E17A2B" w:rsidRPr="00E17A2B" w:rsidRDefault="00E17A2B" w:rsidP="006C081D">
      <w:pPr>
        <w:pStyle w:val="Default"/>
        <w:spacing w:line="260" w:lineRule="atLeast"/>
        <w:jc w:val="both"/>
        <w:rPr>
          <w:rFonts w:ascii="仿宋_GB2312" w:eastAsia="仿宋_GB2312" w:hAnsi="仿宋_GB2312" w:cs="Times New Roman" w:hint="eastAsia"/>
          <w:bCs/>
          <w:color w:val="auto"/>
          <w:sz w:val="30"/>
          <w:szCs w:val="30"/>
        </w:rPr>
      </w:pPr>
      <w:r w:rsidRPr="00E17A2B">
        <w:rPr>
          <w:rFonts w:ascii="仿宋_GB2312" w:eastAsia="仿宋_GB2312" w:hAnsi="仿宋_GB2312" w:cs="Times New Roman" w:hint="eastAsia"/>
          <w:bCs/>
          <w:color w:val="auto"/>
          <w:sz w:val="30"/>
          <w:szCs w:val="30"/>
        </w:rPr>
        <w:t>D．违反个人有关事项报告规定，不报告、不如实报告的</w:t>
      </w:r>
    </w:p>
    <w:p w:rsidR="00E17A2B" w:rsidRPr="00E17A2B" w:rsidRDefault="00E17A2B" w:rsidP="006C081D">
      <w:pPr>
        <w:pStyle w:val="Default"/>
        <w:spacing w:line="260" w:lineRule="atLeast"/>
        <w:jc w:val="both"/>
        <w:rPr>
          <w:rFonts w:ascii="仿宋_GB2312" w:eastAsia="仿宋_GB2312" w:hAnsi="仿宋_GB2312" w:cs="Times New Roman"/>
          <w:bCs/>
          <w:color w:val="auto"/>
          <w:sz w:val="30"/>
          <w:szCs w:val="30"/>
        </w:rPr>
      </w:pPr>
      <w:r w:rsidRPr="00E17A2B">
        <w:rPr>
          <w:rFonts w:ascii="仿宋_GB2312" w:eastAsia="仿宋_GB2312" w:hAnsi="仿宋_GB2312" w:cs="Times New Roman"/>
          <w:bCs/>
          <w:color w:val="auto"/>
          <w:sz w:val="30"/>
          <w:szCs w:val="30"/>
        </w:rPr>
        <w:t>8</w:t>
      </w:r>
      <w:r w:rsidRPr="00E17A2B">
        <w:rPr>
          <w:rFonts w:ascii="仿宋_GB2312" w:eastAsia="仿宋_GB2312" w:hAnsi="仿宋_GB2312" w:cs="Times New Roman" w:hint="eastAsia"/>
          <w:bCs/>
          <w:color w:val="auto"/>
          <w:sz w:val="30"/>
          <w:szCs w:val="30"/>
        </w:rPr>
        <w:t>．党员廉洁自律规范的内容包括（</w:t>
      </w:r>
      <w:r w:rsidR="001527A8">
        <w:rPr>
          <w:rFonts w:ascii="仿宋_GB2312" w:eastAsia="仿宋_GB2312" w:hAnsi="仿宋_GB2312" w:cs="Times New Roman"/>
          <w:bCs/>
          <w:color w:val="auto"/>
          <w:sz w:val="30"/>
          <w:szCs w:val="30"/>
        </w:rPr>
        <w:t xml:space="preserve">    </w:t>
      </w:r>
      <w:r w:rsidRPr="00E17A2B">
        <w:rPr>
          <w:rFonts w:ascii="仿宋_GB2312" w:eastAsia="仿宋_GB2312" w:hAnsi="仿宋_GB2312" w:cs="Times New Roman" w:hint="eastAsia"/>
          <w:bCs/>
          <w:color w:val="auto"/>
          <w:sz w:val="30"/>
          <w:szCs w:val="30"/>
        </w:rPr>
        <w:t>）。</w:t>
      </w:r>
    </w:p>
    <w:p w:rsidR="00E17A2B" w:rsidRPr="00E17A2B" w:rsidRDefault="00E17A2B" w:rsidP="006C081D">
      <w:pPr>
        <w:pStyle w:val="Default"/>
        <w:spacing w:line="260" w:lineRule="atLeast"/>
        <w:jc w:val="both"/>
        <w:rPr>
          <w:rFonts w:ascii="仿宋_GB2312" w:eastAsia="仿宋_GB2312" w:hAnsi="仿宋_GB2312" w:cs="Times New Roman" w:hint="eastAsia"/>
          <w:bCs/>
          <w:color w:val="auto"/>
          <w:sz w:val="30"/>
          <w:szCs w:val="30"/>
        </w:rPr>
      </w:pPr>
      <w:r w:rsidRPr="00E17A2B">
        <w:rPr>
          <w:rFonts w:ascii="仿宋_GB2312" w:eastAsia="仿宋_GB2312" w:hAnsi="仿宋_GB2312" w:cs="Times New Roman" w:hint="eastAsia"/>
          <w:bCs/>
          <w:color w:val="auto"/>
          <w:sz w:val="30"/>
          <w:szCs w:val="30"/>
        </w:rPr>
        <w:t>A．坚持公私分明，先公后私，克己奉公</w:t>
      </w:r>
    </w:p>
    <w:p w:rsidR="00E17A2B" w:rsidRPr="00E17A2B" w:rsidRDefault="00E17A2B" w:rsidP="006C081D">
      <w:pPr>
        <w:pStyle w:val="Default"/>
        <w:spacing w:line="260" w:lineRule="atLeast"/>
        <w:jc w:val="both"/>
        <w:rPr>
          <w:rFonts w:ascii="仿宋_GB2312" w:eastAsia="仿宋_GB2312" w:hAnsi="仿宋_GB2312" w:cs="Times New Roman" w:hint="eastAsia"/>
          <w:bCs/>
          <w:color w:val="auto"/>
          <w:sz w:val="30"/>
          <w:szCs w:val="30"/>
        </w:rPr>
      </w:pPr>
      <w:r w:rsidRPr="00E17A2B">
        <w:rPr>
          <w:rFonts w:ascii="仿宋_GB2312" w:eastAsia="仿宋_GB2312" w:hAnsi="仿宋_GB2312" w:cs="Times New Roman" w:hint="eastAsia"/>
          <w:bCs/>
          <w:color w:val="auto"/>
          <w:sz w:val="30"/>
          <w:szCs w:val="30"/>
        </w:rPr>
        <w:lastRenderedPageBreak/>
        <w:t>B．坚持崇廉拒腐，清白做人，干净做事</w:t>
      </w:r>
    </w:p>
    <w:p w:rsidR="00E17A2B" w:rsidRPr="00E17A2B" w:rsidRDefault="00E17A2B" w:rsidP="006C081D">
      <w:pPr>
        <w:pStyle w:val="Default"/>
        <w:spacing w:line="260" w:lineRule="atLeast"/>
        <w:jc w:val="both"/>
        <w:rPr>
          <w:rFonts w:ascii="仿宋_GB2312" w:eastAsia="仿宋_GB2312" w:hAnsi="仿宋_GB2312" w:cs="Times New Roman" w:hint="eastAsia"/>
          <w:bCs/>
          <w:color w:val="auto"/>
          <w:sz w:val="30"/>
          <w:szCs w:val="30"/>
        </w:rPr>
      </w:pPr>
      <w:r w:rsidRPr="00E17A2B">
        <w:rPr>
          <w:rFonts w:ascii="仿宋_GB2312" w:eastAsia="仿宋_GB2312" w:hAnsi="仿宋_GB2312" w:cs="Times New Roman" w:hint="eastAsia"/>
          <w:bCs/>
          <w:color w:val="auto"/>
          <w:sz w:val="30"/>
          <w:szCs w:val="30"/>
        </w:rPr>
        <w:t>C．坚持尚俭戒奢，艰苦朴素，勤俭节约</w:t>
      </w:r>
    </w:p>
    <w:p w:rsidR="00E17A2B" w:rsidRPr="00E17A2B" w:rsidRDefault="00E17A2B" w:rsidP="006C081D">
      <w:pPr>
        <w:pStyle w:val="Default"/>
        <w:spacing w:line="260" w:lineRule="atLeast"/>
        <w:jc w:val="both"/>
        <w:rPr>
          <w:rFonts w:ascii="仿宋_GB2312" w:eastAsia="仿宋_GB2312" w:hAnsi="仿宋_GB2312" w:cs="Times New Roman" w:hint="eastAsia"/>
          <w:bCs/>
          <w:color w:val="auto"/>
          <w:sz w:val="30"/>
          <w:szCs w:val="30"/>
        </w:rPr>
      </w:pPr>
      <w:r w:rsidRPr="00E17A2B">
        <w:rPr>
          <w:rFonts w:ascii="仿宋_GB2312" w:eastAsia="仿宋_GB2312" w:hAnsi="仿宋_GB2312" w:cs="Times New Roman" w:hint="eastAsia"/>
          <w:bCs/>
          <w:color w:val="auto"/>
          <w:sz w:val="30"/>
          <w:szCs w:val="30"/>
        </w:rPr>
        <w:t>D．坚持吃苦在前，享受在后，甘于奉献</w:t>
      </w:r>
    </w:p>
    <w:p w:rsidR="00E17A2B" w:rsidRPr="00E17A2B" w:rsidRDefault="00E17A2B" w:rsidP="006C081D">
      <w:pPr>
        <w:pStyle w:val="Default"/>
        <w:spacing w:line="260" w:lineRule="atLeast"/>
        <w:jc w:val="both"/>
        <w:rPr>
          <w:rFonts w:ascii="仿宋_GB2312" w:eastAsia="仿宋_GB2312" w:hAnsi="仿宋_GB2312" w:cs="Times New Roman"/>
          <w:bCs/>
          <w:color w:val="auto"/>
          <w:sz w:val="30"/>
          <w:szCs w:val="30"/>
        </w:rPr>
      </w:pPr>
      <w:r w:rsidRPr="00E17A2B">
        <w:rPr>
          <w:rFonts w:ascii="仿宋_GB2312" w:eastAsia="仿宋_GB2312" w:hAnsi="仿宋_GB2312" w:cs="Times New Roman"/>
          <w:bCs/>
          <w:color w:val="auto"/>
          <w:sz w:val="30"/>
          <w:szCs w:val="30"/>
        </w:rPr>
        <w:t>9</w:t>
      </w:r>
      <w:r w:rsidRPr="00E17A2B">
        <w:rPr>
          <w:rFonts w:ascii="仿宋_GB2312" w:eastAsia="仿宋_GB2312" w:hAnsi="仿宋_GB2312" w:cs="Times New Roman" w:hint="eastAsia"/>
          <w:bCs/>
          <w:color w:val="auto"/>
          <w:sz w:val="30"/>
          <w:szCs w:val="30"/>
        </w:rPr>
        <w:t>．《中国共产党党内监督条例》规定，建立健全党的领导干部插手干预重大事项记录制度，发现利用职务便利违规干预（</w:t>
      </w:r>
      <w:r w:rsidR="001527A8">
        <w:rPr>
          <w:rFonts w:ascii="仿宋_GB2312" w:eastAsia="仿宋_GB2312" w:hAnsi="仿宋_GB2312" w:cs="Times New Roman"/>
          <w:bCs/>
          <w:color w:val="auto"/>
          <w:sz w:val="30"/>
          <w:szCs w:val="30"/>
        </w:rPr>
        <w:t xml:space="preserve">    </w:t>
      </w:r>
      <w:r w:rsidRPr="00E17A2B">
        <w:rPr>
          <w:rFonts w:ascii="仿宋_GB2312" w:eastAsia="仿宋_GB2312" w:hAnsi="仿宋_GB2312" w:cs="Times New Roman" w:hint="eastAsia"/>
          <w:bCs/>
          <w:color w:val="auto"/>
          <w:sz w:val="30"/>
          <w:szCs w:val="30"/>
        </w:rPr>
        <w:t>）等问题，应当及时向上级党组织报告。</w:t>
      </w:r>
    </w:p>
    <w:p w:rsidR="00E17A2B" w:rsidRPr="00E17A2B" w:rsidRDefault="00E17A2B" w:rsidP="006C081D">
      <w:pPr>
        <w:pStyle w:val="Default"/>
        <w:spacing w:line="260" w:lineRule="atLeast"/>
        <w:jc w:val="both"/>
        <w:rPr>
          <w:rFonts w:ascii="仿宋_GB2312" w:eastAsia="仿宋_GB2312" w:hAnsi="仿宋_GB2312" w:cs="Times New Roman" w:hint="eastAsia"/>
          <w:bCs/>
          <w:color w:val="auto"/>
          <w:sz w:val="30"/>
          <w:szCs w:val="30"/>
        </w:rPr>
      </w:pPr>
      <w:r w:rsidRPr="00E17A2B">
        <w:rPr>
          <w:rFonts w:ascii="仿宋_GB2312" w:eastAsia="仿宋_GB2312" w:hAnsi="仿宋_GB2312" w:cs="Times New Roman" w:hint="eastAsia"/>
          <w:bCs/>
          <w:color w:val="auto"/>
          <w:sz w:val="30"/>
          <w:szCs w:val="30"/>
        </w:rPr>
        <w:t xml:space="preserve">A．干部选拔任用 </w:t>
      </w:r>
      <w:r>
        <w:rPr>
          <w:rFonts w:ascii="Calibri" w:eastAsia="仿宋_GB2312" w:hAnsi="Calibri" w:cs="Calibri"/>
          <w:bCs/>
          <w:color w:val="auto"/>
          <w:sz w:val="30"/>
          <w:szCs w:val="30"/>
        </w:rPr>
        <w:t>   </w:t>
      </w:r>
      <w:r w:rsidRPr="00E17A2B">
        <w:rPr>
          <w:rFonts w:ascii="仿宋_GB2312" w:eastAsia="仿宋_GB2312" w:hAnsi="仿宋_GB2312" w:cs="Times New Roman" w:hint="eastAsia"/>
          <w:bCs/>
          <w:color w:val="auto"/>
          <w:sz w:val="30"/>
          <w:szCs w:val="30"/>
        </w:rPr>
        <w:t>B．工程建设</w:t>
      </w:r>
      <w:r>
        <w:rPr>
          <w:rFonts w:ascii="仿宋_GB2312" w:eastAsia="仿宋_GB2312" w:hAnsi="仿宋_GB2312" w:cs="Times New Roman" w:hint="eastAsia"/>
          <w:bCs/>
          <w:color w:val="auto"/>
          <w:sz w:val="30"/>
          <w:szCs w:val="30"/>
        </w:rPr>
        <w:t xml:space="preserve"> </w:t>
      </w:r>
      <w:r>
        <w:rPr>
          <w:rFonts w:ascii="仿宋_GB2312" w:eastAsia="仿宋_GB2312" w:hAnsi="仿宋_GB2312" w:cs="Times New Roman"/>
          <w:bCs/>
          <w:color w:val="auto"/>
          <w:sz w:val="30"/>
          <w:szCs w:val="30"/>
        </w:rPr>
        <w:t xml:space="preserve">  </w:t>
      </w:r>
      <w:r w:rsidRPr="00E17A2B">
        <w:rPr>
          <w:rFonts w:ascii="仿宋_GB2312" w:eastAsia="仿宋_GB2312" w:hAnsi="仿宋_GB2312" w:cs="Times New Roman" w:hint="eastAsia"/>
          <w:bCs/>
          <w:color w:val="auto"/>
          <w:sz w:val="30"/>
          <w:szCs w:val="30"/>
        </w:rPr>
        <w:t xml:space="preserve">C．执纪执法 </w:t>
      </w:r>
      <w:r>
        <w:rPr>
          <w:rFonts w:ascii="Calibri" w:eastAsia="仿宋_GB2312" w:hAnsi="Calibri" w:cs="Calibri"/>
          <w:bCs/>
          <w:color w:val="auto"/>
          <w:sz w:val="30"/>
          <w:szCs w:val="30"/>
        </w:rPr>
        <w:t>    </w:t>
      </w:r>
      <w:r w:rsidRPr="00E17A2B">
        <w:rPr>
          <w:rFonts w:ascii="仿宋_GB2312" w:eastAsia="仿宋_GB2312" w:hAnsi="仿宋_GB2312" w:cs="Times New Roman" w:hint="eastAsia"/>
          <w:bCs/>
          <w:color w:val="auto"/>
          <w:sz w:val="30"/>
          <w:szCs w:val="30"/>
        </w:rPr>
        <w:t>D．司法活动</w:t>
      </w:r>
    </w:p>
    <w:p w:rsidR="00E17A2B" w:rsidRPr="00E17A2B" w:rsidRDefault="00E17A2B" w:rsidP="006C081D">
      <w:pPr>
        <w:pStyle w:val="Default"/>
        <w:spacing w:line="260" w:lineRule="atLeast"/>
        <w:jc w:val="both"/>
        <w:rPr>
          <w:rFonts w:ascii="仿宋_GB2312" w:eastAsia="仿宋_GB2312" w:hAnsi="仿宋_GB2312" w:cs="Times New Roman"/>
          <w:bCs/>
          <w:color w:val="auto"/>
          <w:sz w:val="30"/>
          <w:szCs w:val="30"/>
        </w:rPr>
      </w:pPr>
      <w:r w:rsidRPr="00E17A2B">
        <w:rPr>
          <w:rFonts w:ascii="仿宋_GB2312" w:eastAsia="仿宋_GB2312" w:hAnsi="仿宋_GB2312" w:cs="Times New Roman"/>
          <w:bCs/>
          <w:color w:val="auto"/>
          <w:sz w:val="30"/>
          <w:szCs w:val="30"/>
        </w:rPr>
        <w:t>1</w:t>
      </w:r>
      <w:r w:rsidRPr="00E17A2B">
        <w:rPr>
          <w:rFonts w:ascii="仿宋_GB2312" w:eastAsia="仿宋_GB2312" w:hAnsi="仿宋_GB2312" w:cs="Times New Roman" w:hint="eastAsia"/>
          <w:bCs/>
          <w:color w:val="auto"/>
          <w:sz w:val="30"/>
          <w:szCs w:val="30"/>
        </w:rPr>
        <w:t>0．《中国共产党纪律处分条例》所称主动交代，是指涉嫌违纪的党员（</w:t>
      </w:r>
      <w:r w:rsidR="001527A8">
        <w:rPr>
          <w:rFonts w:ascii="仿宋_GB2312" w:eastAsia="仿宋_GB2312" w:hAnsi="仿宋_GB2312" w:cs="Times New Roman"/>
          <w:bCs/>
          <w:color w:val="auto"/>
          <w:sz w:val="30"/>
          <w:szCs w:val="30"/>
        </w:rPr>
        <w:t xml:space="preserve">    </w:t>
      </w:r>
      <w:r w:rsidRPr="00E17A2B">
        <w:rPr>
          <w:rFonts w:ascii="仿宋_GB2312" w:eastAsia="仿宋_GB2312" w:hAnsi="仿宋_GB2312" w:cs="Times New Roman" w:hint="eastAsia"/>
          <w:bCs/>
          <w:color w:val="auto"/>
          <w:sz w:val="30"/>
          <w:szCs w:val="30"/>
        </w:rPr>
        <w:t>）。</w:t>
      </w:r>
    </w:p>
    <w:p w:rsidR="00E17A2B" w:rsidRPr="00E17A2B" w:rsidRDefault="00E17A2B" w:rsidP="006C081D">
      <w:pPr>
        <w:pStyle w:val="Default"/>
        <w:spacing w:line="260" w:lineRule="atLeast"/>
        <w:jc w:val="both"/>
        <w:rPr>
          <w:rFonts w:ascii="仿宋_GB2312" w:eastAsia="仿宋_GB2312" w:hAnsi="仿宋_GB2312" w:cs="Times New Roman" w:hint="eastAsia"/>
          <w:bCs/>
          <w:color w:val="auto"/>
          <w:sz w:val="30"/>
          <w:szCs w:val="30"/>
        </w:rPr>
      </w:pPr>
      <w:r w:rsidRPr="00E17A2B">
        <w:rPr>
          <w:rFonts w:ascii="仿宋_GB2312" w:eastAsia="仿宋_GB2312" w:hAnsi="仿宋_GB2312" w:cs="Times New Roman" w:hint="eastAsia"/>
          <w:bCs/>
          <w:color w:val="auto"/>
          <w:sz w:val="30"/>
          <w:szCs w:val="30"/>
        </w:rPr>
        <w:t>A．在组织初核前向有关组织交代自己的问题</w:t>
      </w:r>
    </w:p>
    <w:p w:rsidR="00E17A2B" w:rsidRPr="00E17A2B" w:rsidRDefault="00E17A2B" w:rsidP="006C081D">
      <w:pPr>
        <w:pStyle w:val="Default"/>
        <w:spacing w:line="260" w:lineRule="atLeast"/>
        <w:jc w:val="both"/>
        <w:rPr>
          <w:rFonts w:ascii="仿宋_GB2312" w:eastAsia="仿宋_GB2312" w:hAnsi="仿宋_GB2312" w:cs="Times New Roman" w:hint="eastAsia"/>
          <w:bCs/>
          <w:color w:val="auto"/>
          <w:sz w:val="30"/>
          <w:szCs w:val="30"/>
        </w:rPr>
      </w:pPr>
      <w:r w:rsidRPr="00E17A2B">
        <w:rPr>
          <w:rFonts w:ascii="仿宋_GB2312" w:eastAsia="仿宋_GB2312" w:hAnsi="仿宋_GB2312" w:cs="Times New Roman" w:hint="eastAsia"/>
          <w:bCs/>
          <w:color w:val="auto"/>
          <w:sz w:val="30"/>
          <w:szCs w:val="30"/>
        </w:rPr>
        <w:t>B．在初核和立案调查其问题期间交代组织已掌握的问题</w:t>
      </w:r>
    </w:p>
    <w:p w:rsidR="00E17A2B" w:rsidRPr="00E17A2B" w:rsidRDefault="00E17A2B" w:rsidP="006C081D">
      <w:pPr>
        <w:pStyle w:val="Default"/>
        <w:spacing w:line="260" w:lineRule="atLeast"/>
        <w:jc w:val="both"/>
        <w:rPr>
          <w:rFonts w:ascii="仿宋_GB2312" w:eastAsia="仿宋_GB2312" w:hAnsi="仿宋_GB2312" w:cs="Times New Roman" w:hint="eastAsia"/>
          <w:bCs/>
          <w:color w:val="auto"/>
          <w:sz w:val="30"/>
          <w:szCs w:val="30"/>
        </w:rPr>
      </w:pPr>
      <w:r w:rsidRPr="00E17A2B">
        <w:rPr>
          <w:rFonts w:ascii="仿宋_GB2312" w:eastAsia="仿宋_GB2312" w:hAnsi="仿宋_GB2312" w:cs="Times New Roman" w:hint="eastAsia"/>
          <w:bCs/>
          <w:color w:val="auto"/>
          <w:sz w:val="30"/>
          <w:szCs w:val="30"/>
        </w:rPr>
        <w:t>C．在初核和立案调查其问题期间交代组织未掌握的问题</w:t>
      </w:r>
    </w:p>
    <w:p w:rsidR="00E17A2B" w:rsidRPr="00E17A2B" w:rsidRDefault="00E17A2B" w:rsidP="006C081D">
      <w:pPr>
        <w:pStyle w:val="Default"/>
        <w:spacing w:line="260" w:lineRule="atLeast"/>
        <w:jc w:val="both"/>
        <w:rPr>
          <w:rFonts w:ascii="仿宋_GB2312" w:eastAsia="仿宋_GB2312" w:hAnsi="仿宋_GB2312" w:cs="Times New Roman" w:hint="eastAsia"/>
          <w:bCs/>
          <w:color w:val="auto"/>
          <w:sz w:val="30"/>
          <w:szCs w:val="30"/>
        </w:rPr>
      </w:pPr>
      <w:r w:rsidRPr="00E17A2B">
        <w:rPr>
          <w:rFonts w:ascii="仿宋_GB2312" w:eastAsia="仿宋_GB2312" w:hAnsi="仿宋_GB2312" w:cs="Times New Roman" w:hint="eastAsia"/>
          <w:bCs/>
          <w:color w:val="auto"/>
          <w:sz w:val="30"/>
          <w:szCs w:val="30"/>
        </w:rPr>
        <w:t>D．在立案调查其问题期间交代组织未掌握的问题，后被查实是虚假的</w:t>
      </w:r>
    </w:p>
    <w:p w:rsidR="00E17A2B" w:rsidRPr="001E3F96" w:rsidRDefault="00E17A2B" w:rsidP="006C081D">
      <w:pPr>
        <w:spacing w:line="260" w:lineRule="atLeast"/>
        <w:rPr>
          <w:rFonts w:ascii="方正仿宋_GBK" w:eastAsia="方正仿宋_GBK"/>
          <w:sz w:val="28"/>
          <w:szCs w:val="28"/>
        </w:rPr>
      </w:pPr>
      <w:r w:rsidRPr="001E3F96">
        <w:rPr>
          <w:rFonts w:ascii="方正仿宋_GBK" w:eastAsia="方正仿宋_GBK" w:hint="eastAsia"/>
          <w:b/>
          <w:bCs/>
          <w:sz w:val="28"/>
          <w:szCs w:val="28"/>
        </w:rPr>
        <w:t>四、判断题（本大题共1</w:t>
      </w:r>
      <w:r w:rsidR="007417E0">
        <w:rPr>
          <w:rFonts w:ascii="方正仿宋_GBK" w:eastAsia="方正仿宋_GBK"/>
          <w:b/>
          <w:bCs/>
          <w:sz w:val="28"/>
          <w:szCs w:val="28"/>
        </w:rPr>
        <w:t>0</w:t>
      </w:r>
      <w:r w:rsidRPr="001E3F96">
        <w:rPr>
          <w:rFonts w:ascii="方正仿宋_GBK" w:eastAsia="方正仿宋_GBK" w:hint="eastAsia"/>
          <w:b/>
          <w:bCs/>
          <w:sz w:val="28"/>
          <w:szCs w:val="28"/>
        </w:rPr>
        <w:t>小题，每题</w:t>
      </w:r>
      <w:r w:rsidRPr="001E3F96">
        <w:rPr>
          <w:rFonts w:ascii="方正仿宋_GBK" w:eastAsia="方正仿宋_GBK"/>
          <w:b/>
          <w:bCs/>
          <w:sz w:val="28"/>
          <w:szCs w:val="28"/>
        </w:rPr>
        <w:t>1</w:t>
      </w:r>
      <w:r w:rsidRPr="001E3F96">
        <w:rPr>
          <w:rFonts w:ascii="方正仿宋_GBK" w:eastAsia="方正仿宋_GBK" w:hint="eastAsia"/>
          <w:b/>
          <w:bCs/>
          <w:sz w:val="28"/>
          <w:szCs w:val="28"/>
        </w:rPr>
        <w:t>分，共</w:t>
      </w:r>
      <w:r w:rsidRPr="001E3F96">
        <w:rPr>
          <w:rFonts w:ascii="方正仿宋_GBK" w:eastAsia="方正仿宋_GBK"/>
          <w:b/>
          <w:bCs/>
          <w:sz w:val="28"/>
          <w:szCs w:val="28"/>
        </w:rPr>
        <w:t>10</w:t>
      </w:r>
      <w:r w:rsidRPr="001E3F96">
        <w:rPr>
          <w:rFonts w:ascii="方正仿宋_GBK" w:eastAsia="方正仿宋_GBK" w:hint="eastAsia"/>
          <w:b/>
          <w:bCs/>
          <w:sz w:val="28"/>
          <w:szCs w:val="28"/>
        </w:rPr>
        <w:t>分）</w:t>
      </w:r>
    </w:p>
    <w:p w:rsidR="00542D79" w:rsidRPr="007417E0" w:rsidRDefault="007417E0" w:rsidP="006C081D">
      <w:pPr>
        <w:pStyle w:val="Default"/>
        <w:spacing w:line="260" w:lineRule="atLeast"/>
        <w:jc w:val="both"/>
        <w:rPr>
          <w:rFonts w:ascii="仿宋_GB2312" w:eastAsia="仿宋_GB2312" w:hAnsi="仿宋_GB2312" w:cs="Times New Roman"/>
          <w:bCs/>
          <w:color w:val="auto"/>
          <w:sz w:val="30"/>
          <w:szCs w:val="30"/>
        </w:rPr>
      </w:pPr>
      <w:r>
        <w:rPr>
          <w:rFonts w:ascii="仿宋_GB2312" w:eastAsia="仿宋_GB2312" w:hAnsi="仿宋_GB2312" w:cs="Times New Roman"/>
          <w:bCs/>
          <w:color w:val="auto"/>
          <w:sz w:val="30"/>
          <w:szCs w:val="30"/>
        </w:rPr>
        <w:t>1</w:t>
      </w:r>
      <w:r w:rsidR="00E17A2B" w:rsidRPr="007417E0">
        <w:rPr>
          <w:rFonts w:ascii="仿宋_GB2312" w:eastAsia="仿宋_GB2312" w:hAnsi="仿宋_GB2312" w:cs="Times New Roman" w:hint="eastAsia"/>
          <w:bCs/>
          <w:color w:val="auto"/>
          <w:sz w:val="30"/>
          <w:szCs w:val="30"/>
        </w:rPr>
        <w:t>．《中国共产党章程》规定，各级党和国家机关中党的基层组织，协助行政负责人完成任务，改进工作，对包括行政负责人在内的每个党员进行监督，不领导本单位的业务工作。（</w:t>
      </w:r>
      <w:r w:rsidR="001527A8">
        <w:rPr>
          <w:rFonts w:ascii="仿宋_GB2312" w:eastAsia="仿宋_GB2312" w:hAnsi="仿宋_GB2312" w:cs="Times New Roman" w:hint="eastAsia"/>
          <w:bCs/>
          <w:color w:val="auto"/>
          <w:sz w:val="30"/>
          <w:szCs w:val="30"/>
        </w:rPr>
        <w:t xml:space="preserve"> </w:t>
      </w:r>
      <w:r w:rsidR="001527A8">
        <w:rPr>
          <w:rFonts w:ascii="仿宋_GB2312" w:eastAsia="仿宋_GB2312" w:hAnsi="仿宋_GB2312" w:cs="Times New Roman"/>
          <w:bCs/>
          <w:color w:val="auto"/>
          <w:sz w:val="30"/>
          <w:szCs w:val="30"/>
        </w:rPr>
        <w:t xml:space="preserve">  </w:t>
      </w:r>
      <w:r w:rsidR="00E17A2B" w:rsidRPr="007417E0">
        <w:rPr>
          <w:rFonts w:ascii="仿宋_GB2312" w:eastAsia="仿宋_GB2312" w:hAnsi="仿宋_GB2312" w:cs="Times New Roman" w:hint="eastAsia"/>
          <w:bCs/>
          <w:color w:val="auto"/>
          <w:sz w:val="30"/>
          <w:szCs w:val="30"/>
        </w:rPr>
        <w:t>）</w:t>
      </w:r>
    </w:p>
    <w:p w:rsidR="007417E0" w:rsidRPr="007417E0" w:rsidRDefault="007417E0" w:rsidP="006C081D">
      <w:pPr>
        <w:pStyle w:val="Default"/>
        <w:spacing w:line="260" w:lineRule="atLeast"/>
        <w:jc w:val="both"/>
        <w:rPr>
          <w:rFonts w:ascii="仿宋_GB2312" w:eastAsia="仿宋_GB2312" w:hAnsi="仿宋_GB2312" w:cs="Times New Roman"/>
          <w:bCs/>
          <w:color w:val="auto"/>
          <w:sz w:val="30"/>
          <w:szCs w:val="30"/>
        </w:rPr>
      </w:pPr>
      <w:r>
        <w:rPr>
          <w:rFonts w:ascii="仿宋_GB2312" w:eastAsia="仿宋_GB2312" w:hAnsi="仿宋_GB2312" w:cs="Times New Roman"/>
          <w:bCs/>
          <w:color w:val="auto"/>
          <w:sz w:val="30"/>
          <w:szCs w:val="30"/>
        </w:rPr>
        <w:t>2</w:t>
      </w:r>
      <w:r w:rsidRPr="007417E0">
        <w:rPr>
          <w:rFonts w:ascii="仿宋_GB2312" w:eastAsia="仿宋_GB2312" w:hAnsi="仿宋_GB2312" w:cs="Times New Roman" w:hint="eastAsia"/>
          <w:bCs/>
          <w:color w:val="auto"/>
          <w:sz w:val="30"/>
          <w:szCs w:val="30"/>
        </w:rPr>
        <w:t>．党员利用职务上的便利，为他人谋取利益，与其共同生活的家庭成员收受对方财物的，经查实该党员本人知道的，以受贿论。（</w:t>
      </w:r>
      <w:r w:rsidR="001527A8">
        <w:rPr>
          <w:rFonts w:ascii="仿宋_GB2312" w:eastAsia="仿宋_GB2312" w:hAnsi="仿宋_GB2312" w:cs="Times New Roman" w:hint="eastAsia"/>
          <w:bCs/>
          <w:color w:val="auto"/>
          <w:sz w:val="30"/>
          <w:szCs w:val="30"/>
        </w:rPr>
        <w:t xml:space="preserve"> </w:t>
      </w:r>
      <w:r w:rsidR="001527A8">
        <w:rPr>
          <w:rFonts w:ascii="仿宋_GB2312" w:eastAsia="仿宋_GB2312" w:hAnsi="仿宋_GB2312" w:cs="Times New Roman"/>
          <w:bCs/>
          <w:color w:val="auto"/>
          <w:sz w:val="30"/>
          <w:szCs w:val="30"/>
        </w:rPr>
        <w:t xml:space="preserve">  </w:t>
      </w:r>
      <w:r w:rsidRPr="007417E0">
        <w:rPr>
          <w:rFonts w:ascii="仿宋_GB2312" w:eastAsia="仿宋_GB2312" w:hAnsi="仿宋_GB2312" w:cs="Times New Roman" w:hint="eastAsia"/>
          <w:bCs/>
          <w:color w:val="auto"/>
          <w:sz w:val="30"/>
          <w:szCs w:val="30"/>
        </w:rPr>
        <w:t>）</w:t>
      </w:r>
    </w:p>
    <w:p w:rsidR="007417E0" w:rsidRPr="007417E0" w:rsidRDefault="007417E0" w:rsidP="006C081D">
      <w:pPr>
        <w:pStyle w:val="Default"/>
        <w:spacing w:line="260" w:lineRule="atLeast"/>
        <w:jc w:val="both"/>
        <w:rPr>
          <w:rFonts w:ascii="仿宋_GB2312" w:eastAsia="仿宋_GB2312" w:hAnsi="仿宋_GB2312" w:cs="Times New Roman"/>
          <w:bCs/>
          <w:color w:val="auto"/>
          <w:sz w:val="30"/>
          <w:szCs w:val="30"/>
        </w:rPr>
      </w:pPr>
      <w:r>
        <w:rPr>
          <w:rFonts w:ascii="仿宋_GB2312" w:eastAsia="仿宋_GB2312" w:hAnsi="仿宋_GB2312" w:cs="Times New Roman"/>
          <w:bCs/>
          <w:color w:val="auto"/>
          <w:sz w:val="30"/>
          <w:szCs w:val="30"/>
        </w:rPr>
        <w:t>3</w:t>
      </w:r>
      <w:r w:rsidRPr="007417E0">
        <w:rPr>
          <w:rFonts w:ascii="仿宋_GB2312" w:eastAsia="仿宋_GB2312" w:hAnsi="仿宋_GB2312" w:cs="Times New Roman" w:hint="eastAsia"/>
          <w:bCs/>
          <w:color w:val="auto"/>
          <w:sz w:val="30"/>
          <w:szCs w:val="30"/>
        </w:rPr>
        <w:t>．上级党组织对违犯党纪的党组织和党员作出的处理决定，下</w:t>
      </w:r>
      <w:r w:rsidRPr="007417E0">
        <w:rPr>
          <w:rFonts w:ascii="仿宋_GB2312" w:eastAsia="仿宋_GB2312" w:hAnsi="仿宋_GB2312" w:cs="Times New Roman" w:hint="eastAsia"/>
          <w:bCs/>
          <w:color w:val="auto"/>
          <w:sz w:val="30"/>
          <w:szCs w:val="30"/>
        </w:rPr>
        <w:lastRenderedPageBreak/>
        <w:t>级党组织必须执行，如有异议的，可先申诉暂缓执行。（</w:t>
      </w:r>
      <w:r w:rsidR="001527A8">
        <w:rPr>
          <w:rFonts w:ascii="仿宋_GB2312" w:eastAsia="仿宋_GB2312" w:hAnsi="仿宋_GB2312" w:cs="Times New Roman" w:hint="eastAsia"/>
          <w:bCs/>
          <w:color w:val="auto"/>
          <w:sz w:val="30"/>
          <w:szCs w:val="30"/>
        </w:rPr>
        <w:t xml:space="preserve"> </w:t>
      </w:r>
      <w:r w:rsidR="001527A8">
        <w:rPr>
          <w:rFonts w:ascii="仿宋_GB2312" w:eastAsia="仿宋_GB2312" w:hAnsi="仿宋_GB2312" w:cs="Times New Roman"/>
          <w:bCs/>
          <w:color w:val="auto"/>
          <w:sz w:val="30"/>
          <w:szCs w:val="30"/>
        </w:rPr>
        <w:t xml:space="preserve">  </w:t>
      </w:r>
      <w:r w:rsidRPr="007417E0">
        <w:rPr>
          <w:rFonts w:ascii="仿宋_GB2312" w:eastAsia="仿宋_GB2312" w:hAnsi="仿宋_GB2312" w:cs="Times New Roman" w:hint="eastAsia"/>
          <w:bCs/>
          <w:color w:val="auto"/>
          <w:sz w:val="30"/>
          <w:szCs w:val="30"/>
        </w:rPr>
        <w:t>）</w:t>
      </w:r>
    </w:p>
    <w:p w:rsidR="007417E0" w:rsidRPr="007417E0" w:rsidRDefault="007417E0" w:rsidP="006C081D">
      <w:pPr>
        <w:pStyle w:val="Default"/>
        <w:spacing w:line="260" w:lineRule="atLeast"/>
        <w:jc w:val="both"/>
        <w:rPr>
          <w:rFonts w:ascii="仿宋_GB2312" w:eastAsia="仿宋_GB2312" w:hAnsi="仿宋_GB2312" w:cs="Times New Roman"/>
          <w:bCs/>
          <w:color w:val="auto"/>
          <w:sz w:val="30"/>
          <w:szCs w:val="30"/>
        </w:rPr>
      </w:pPr>
      <w:r>
        <w:rPr>
          <w:rFonts w:ascii="仿宋_GB2312" w:eastAsia="仿宋_GB2312" w:hAnsi="仿宋_GB2312" w:cs="Times New Roman"/>
          <w:bCs/>
          <w:color w:val="auto"/>
          <w:sz w:val="30"/>
          <w:szCs w:val="30"/>
        </w:rPr>
        <w:t>4</w:t>
      </w:r>
      <w:r w:rsidRPr="007417E0">
        <w:rPr>
          <w:rFonts w:ascii="仿宋_GB2312" w:eastAsia="仿宋_GB2312" w:hAnsi="仿宋_GB2312" w:cs="Times New Roman" w:hint="eastAsia"/>
          <w:bCs/>
          <w:color w:val="auto"/>
          <w:sz w:val="30"/>
          <w:szCs w:val="30"/>
        </w:rPr>
        <w:t>．《中国共产党党内监督条例》规定，谈话记录和函询回复应当认真核实，不用存档备查。（</w:t>
      </w:r>
      <w:r w:rsidR="001527A8">
        <w:rPr>
          <w:rFonts w:ascii="仿宋_GB2312" w:eastAsia="仿宋_GB2312" w:hAnsi="仿宋_GB2312" w:cs="Times New Roman" w:hint="eastAsia"/>
          <w:bCs/>
          <w:color w:val="auto"/>
          <w:sz w:val="30"/>
          <w:szCs w:val="30"/>
        </w:rPr>
        <w:t xml:space="preserve">  </w:t>
      </w:r>
      <w:r w:rsidR="001527A8">
        <w:rPr>
          <w:rFonts w:ascii="仿宋_GB2312" w:eastAsia="仿宋_GB2312" w:hAnsi="仿宋_GB2312" w:cs="Times New Roman"/>
          <w:bCs/>
          <w:color w:val="auto"/>
          <w:sz w:val="30"/>
          <w:szCs w:val="30"/>
        </w:rPr>
        <w:t xml:space="preserve"> </w:t>
      </w:r>
      <w:r w:rsidRPr="007417E0">
        <w:rPr>
          <w:rFonts w:ascii="仿宋_GB2312" w:eastAsia="仿宋_GB2312" w:hAnsi="仿宋_GB2312" w:cs="Times New Roman" w:hint="eastAsia"/>
          <w:bCs/>
          <w:color w:val="auto"/>
          <w:sz w:val="30"/>
          <w:szCs w:val="30"/>
        </w:rPr>
        <w:t>）</w:t>
      </w:r>
    </w:p>
    <w:p w:rsidR="007417E0" w:rsidRDefault="007417E0" w:rsidP="006C081D">
      <w:pPr>
        <w:pStyle w:val="Default"/>
        <w:spacing w:line="260" w:lineRule="atLeast"/>
        <w:jc w:val="both"/>
        <w:rPr>
          <w:rFonts w:ascii="Calibri" w:eastAsia="仿宋_GB2312" w:hAnsi="Calibri" w:cs="Calibri"/>
          <w:bCs/>
          <w:color w:val="auto"/>
          <w:sz w:val="30"/>
          <w:szCs w:val="30"/>
        </w:rPr>
      </w:pPr>
      <w:r>
        <w:rPr>
          <w:rFonts w:ascii="仿宋_GB2312" w:eastAsia="仿宋_GB2312" w:hAnsi="仿宋_GB2312" w:cs="Times New Roman"/>
          <w:bCs/>
          <w:color w:val="auto"/>
          <w:sz w:val="30"/>
          <w:szCs w:val="30"/>
        </w:rPr>
        <w:t>5</w:t>
      </w:r>
      <w:r w:rsidRPr="007417E0">
        <w:rPr>
          <w:rFonts w:ascii="仿宋_GB2312" w:eastAsia="仿宋_GB2312" w:hAnsi="仿宋_GB2312" w:cs="Times New Roman" w:hint="eastAsia"/>
          <w:bCs/>
          <w:color w:val="auto"/>
          <w:sz w:val="30"/>
          <w:szCs w:val="30"/>
        </w:rPr>
        <w:t>．我们党的最大政治优势是密切联系群众，党执政后的最大危险是脱离群众。（</w:t>
      </w:r>
      <w:r w:rsidR="001527A8">
        <w:rPr>
          <w:rFonts w:ascii="仿宋_GB2312" w:eastAsia="仿宋_GB2312" w:hAnsi="仿宋_GB2312" w:cs="Times New Roman" w:hint="eastAsia"/>
          <w:bCs/>
          <w:color w:val="auto"/>
          <w:sz w:val="30"/>
          <w:szCs w:val="30"/>
        </w:rPr>
        <w:t xml:space="preserve">  </w:t>
      </w:r>
      <w:r w:rsidR="001527A8">
        <w:rPr>
          <w:rFonts w:ascii="仿宋_GB2312" w:eastAsia="仿宋_GB2312" w:hAnsi="仿宋_GB2312" w:cs="Times New Roman"/>
          <w:bCs/>
          <w:color w:val="auto"/>
          <w:sz w:val="30"/>
          <w:szCs w:val="30"/>
        </w:rPr>
        <w:t xml:space="preserve"> </w:t>
      </w:r>
      <w:r w:rsidRPr="007417E0">
        <w:rPr>
          <w:rFonts w:ascii="仿宋_GB2312" w:eastAsia="仿宋_GB2312" w:hAnsi="仿宋_GB2312" w:cs="Times New Roman" w:hint="eastAsia"/>
          <w:bCs/>
          <w:color w:val="auto"/>
          <w:sz w:val="30"/>
          <w:szCs w:val="30"/>
        </w:rPr>
        <w:t>）</w:t>
      </w:r>
      <w:r w:rsidRPr="007417E0">
        <w:rPr>
          <w:rFonts w:ascii="Calibri" w:eastAsia="仿宋_GB2312" w:hAnsi="Calibri" w:cs="Calibri"/>
          <w:bCs/>
          <w:color w:val="auto"/>
          <w:sz w:val="30"/>
          <w:szCs w:val="30"/>
        </w:rPr>
        <w:t> </w:t>
      </w:r>
    </w:p>
    <w:p w:rsidR="001B63ED" w:rsidRPr="001B63ED" w:rsidRDefault="001527A8" w:rsidP="006C081D">
      <w:pPr>
        <w:pStyle w:val="Default"/>
        <w:spacing w:line="260" w:lineRule="atLeast"/>
        <w:jc w:val="both"/>
        <w:rPr>
          <w:rFonts w:ascii="仿宋_GB2312" w:eastAsia="仿宋_GB2312" w:hAnsi="仿宋_GB2312" w:cs="Times New Roman"/>
          <w:bCs/>
          <w:color w:val="auto"/>
          <w:sz w:val="30"/>
          <w:szCs w:val="30"/>
        </w:rPr>
      </w:pPr>
      <w:r>
        <w:rPr>
          <w:rFonts w:ascii="仿宋_GB2312" w:eastAsia="仿宋_GB2312" w:hAnsi="仿宋_GB2312" w:cs="Times New Roman"/>
          <w:bCs/>
          <w:color w:val="auto"/>
          <w:sz w:val="30"/>
          <w:szCs w:val="30"/>
        </w:rPr>
        <w:t>6</w:t>
      </w:r>
      <w:r w:rsidR="001B63ED" w:rsidRPr="001B63ED">
        <w:rPr>
          <w:rFonts w:ascii="仿宋_GB2312" w:eastAsia="仿宋_GB2312" w:hAnsi="仿宋_GB2312" w:cs="Times New Roman" w:hint="eastAsia"/>
          <w:bCs/>
          <w:color w:val="auto"/>
          <w:sz w:val="30"/>
          <w:szCs w:val="30"/>
        </w:rPr>
        <w:t>．党员领导干部必须参加党委、党组的民主生活会。不允许有任何不参加党的组织生活、不接受党内外群众监督的特殊党员。（</w:t>
      </w:r>
      <w:r>
        <w:rPr>
          <w:rFonts w:ascii="仿宋_GB2312" w:eastAsia="仿宋_GB2312" w:hAnsi="仿宋_GB2312" w:cs="Times New Roman" w:hint="eastAsia"/>
          <w:bCs/>
          <w:color w:val="auto"/>
          <w:sz w:val="30"/>
          <w:szCs w:val="30"/>
        </w:rPr>
        <w:t xml:space="preserve"> </w:t>
      </w:r>
      <w:r>
        <w:rPr>
          <w:rFonts w:ascii="仿宋_GB2312" w:eastAsia="仿宋_GB2312" w:hAnsi="仿宋_GB2312" w:cs="Times New Roman"/>
          <w:bCs/>
          <w:color w:val="auto"/>
          <w:sz w:val="30"/>
          <w:szCs w:val="30"/>
        </w:rPr>
        <w:t xml:space="preserve">  </w:t>
      </w:r>
      <w:r w:rsidR="001B63ED" w:rsidRPr="001B63ED">
        <w:rPr>
          <w:rFonts w:ascii="仿宋_GB2312" w:eastAsia="仿宋_GB2312" w:hAnsi="仿宋_GB2312" w:cs="Times New Roman" w:hint="eastAsia"/>
          <w:bCs/>
          <w:color w:val="auto"/>
          <w:sz w:val="30"/>
          <w:szCs w:val="30"/>
        </w:rPr>
        <w:t>）</w:t>
      </w:r>
    </w:p>
    <w:p w:rsidR="007417E0" w:rsidRPr="001B63ED" w:rsidRDefault="007417E0" w:rsidP="006C081D">
      <w:pPr>
        <w:pStyle w:val="Default"/>
        <w:spacing w:line="260" w:lineRule="atLeast"/>
        <w:jc w:val="both"/>
        <w:rPr>
          <w:rFonts w:ascii="仿宋_GB2312" w:eastAsia="仿宋_GB2312" w:hAnsi="仿宋_GB2312" w:cs="Times New Roman"/>
          <w:bCs/>
          <w:color w:val="auto"/>
          <w:sz w:val="30"/>
          <w:szCs w:val="30"/>
        </w:rPr>
      </w:pPr>
      <w:r>
        <w:rPr>
          <w:rFonts w:ascii="仿宋_GB2312" w:eastAsia="仿宋_GB2312" w:hAnsi="仿宋_GB2312" w:cs="Times New Roman"/>
          <w:bCs/>
          <w:color w:val="auto"/>
          <w:sz w:val="30"/>
          <w:szCs w:val="30"/>
        </w:rPr>
        <w:t>7</w:t>
      </w:r>
      <w:r w:rsidRPr="007417E0">
        <w:rPr>
          <w:rFonts w:ascii="仿宋_GB2312" w:eastAsia="仿宋_GB2312" w:hAnsi="仿宋_GB2312" w:cs="Times New Roman" w:hint="eastAsia"/>
          <w:bCs/>
          <w:color w:val="auto"/>
          <w:sz w:val="30"/>
          <w:szCs w:val="30"/>
        </w:rPr>
        <w:t>．《中国共产党党内监督条例》规定，发现领导干部有思想、作风、纪律等方面苗头性、倾向性问题的，有关党组织负责人应当及时对其诫勉谈话。（</w:t>
      </w:r>
      <w:r w:rsidR="001527A8">
        <w:rPr>
          <w:rFonts w:ascii="仿宋_GB2312" w:eastAsia="仿宋_GB2312" w:hAnsi="仿宋_GB2312" w:cs="Times New Roman" w:hint="eastAsia"/>
          <w:bCs/>
          <w:color w:val="auto"/>
          <w:sz w:val="30"/>
          <w:szCs w:val="30"/>
        </w:rPr>
        <w:t xml:space="preserve">  </w:t>
      </w:r>
      <w:r w:rsidR="001527A8">
        <w:rPr>
          <w:rFonts w:ascii="仿宋_GB2312" w:eastAsia="仿宋_GB2312" w:hAnsi="仿宋_GB2312" w:cs="Times New Roman"/>
          <w:bCs/>
          <w:color w:val="auto"/>
          <w:sz w:val="30"/>
          <w:szCs w:val="30"/>
        </w:rPr>
        <w:t xml:space="preserve"> </w:t>
      </w:r>
      <w:r w:rsidRPr="007417E0">
        <w:rPr>
          <w:rFonts w:ascii="仿宋_GB2312" w:eastAsia="仿宋_GB2312" w:hAnsi="仿宋_GB2312" w:cs="Times New Roman" w:hint="eastAsia"/>
          <w:bCs/>
          <w:color w:val="auto"/>
          <w:sz w:val="30"/>
          <w:szCs w:val="30"/>
        </w:rPr>
        <w:t>）</w:t>
      </w:r>
      <w:r w:rsidRPr="001B63ED">
        <w:rPr>
          <w:rFonts w:ascii="Calibri" w:eastAsia="仿宋_GB2312" w:hAnsi="Calibri" w:cs="Calibri"/>
          <w:bCs/>
          <w:color w:val="auto"/>
          <w:sz w:val="30"/>
          <w:szCs w:val="30"/>
        </w:rPr>
        <w:t> </w:t>
      </w:r>
    </w:p>
    <w:p w:rsidR="007417E0" w:rsidRDefault="007417E0" w:rsidP="006C081D">
      <w:pPr>
        <w:pStyle w:val="Default"/>
        <w:spacing w:line="260" w:lineRule="atLeast"/>
        <w:jc w:val="both"/>
        <w:rPr>
          <w:rFonts w:ascii="仿宋_GB2312" w:eastAsia="仿宋_GB2312" w:hAnsi="仿宋_GB2312" w:cs="Times New Roman"/>
          <w:bCs/>
          <w:color w:val="auto"/>
          <w:sz w:val="30"/>
          <w:szCs w:val="30"/>
        </w:rPr>
      </w:pPr>
      <w:r w:rsidRPr="007417E0">
        <w:rPr>
          <w:rFonts w:ascii="仿宋_GB2312" w:eastAsia="仿宋_GB2312" w:hAnsi="仿宋_GB2312" w:cs="Times New Roman"/>
          <w:bCs/>
          <w:color w:val="auto"/>
          <w:sz w:val="30"/>
          <w:szCs w:val="30"/>
        </w:rPr>
        <w:t>8</w:t>
      </w:r>
      <w:r w:rsidRPr="007417E0">
        <w:rPr>
          <w:rFonts w:ascii="仿宋_GB2312" w:eastAsia="仿宋_GB2312" w:hAnsi="仿宋_GB2312" w:cs="Times New Roman" w:hint="eastAsia"/>
          <w:bCs/>
          <w:color w:val="auto"/>
          <w:sz w:val="30"/>
          <w:szCs w:val="30"/>
        </w:rPr>
        <w:t>．《中国共产党纪律处分条例》中的从轻处分，是指在该条例规定的违纪行为应当受到的处分幅度以内，给予较轻的处分。（</w:t>
      </w:r>
      <w:r w:rsidR="001527A8">
        <w:rPr>
          <w:rFonts w:ascii="仿宋_GB2312" w:eastAsia="仿宋_GB2312" w:hAnsi="仿宋_GB2312" w:cs="Times New Roman" w:hint="eastAsia"/>
          <w:bCs/>
          <w:color w:val="auto"/>
          <w:sz w:val="30"/>
          <w:szCs w:val="30"/>
        </w:rPr>
        <w:t xml:space="preserve"> </w:t>
      </w:r>
      <w:r w:rsidR="001527A8">
        <w:rPr>
          <w:rFonts w:ascii="仿宋_GB2312" w:eastAsia="仿宋_GB2312" w:hAnsi="仿宋_GB2312" w:cs="Times New Roman"/>
          <w:bCs/>
          <w:color w:val="auto"/>
          <w:sz w:val="30"/>
          <w:szCs w:val="30"/>
        </w:rPr>
        <w:t xml:space="preserve">  </w:t>
      </w:r>
      <w:r w:rsidRPr="007417E0">
        <w:rPr>
          <w:rFonts w:ascii="仿宋_GB2312" w:eastAsia="仿宋_GB2312" w:hAnsi="仿宋_GB2312" w:cs="Times New Roman" w:hint="eastAsia"/>
          <w:bCs/>
          <w:color w:val="auto"/>
          <w:sz w:val="30"/>
          <w:szCs w:val="30"/>
        </w:rPr>
        <w:t>）</w:t>
      </w:r>
    </w:p>
    <w:p w:rsidR="007417E0" w:rsidRPr="007417E0" w:rsidRDefault="007417E0" w:rsidP="006C081D">
      <w:pPr>
        <w:pStyle w:val="Default"/>
        <w:spacing w:line="260" w:lineRule="atLeast"/>
        <w:jc w:val="both"/>
        <w:rPr>
          <w:rFonts w:ascii="仿宋_GB2312" w:eastAsia="仿宋_GB2312" w:hAnsi="仿宋_GB2312" w:cs="Times New Roman"/>
          <w:bCs/>
          <w:color w:val="auto"/>
          <w:sz w:val="30"/>
          <w:szCs w:val="30"/>
        </w:rPr>
      </w:pPr>
      <w:r w:rsidRPr="007417E0">
        <w:rPr>
          <w:rFonts w:ascii="仿宋_GB2312" w:eastAsia="仿宋_GB2312" w:hAnsi="仿宋_GB2312" w:cs="Times New Roman"/>
          <w:bCs/>
          <w:color w:val="auto"/>
          <w:sz w:val="30"/>
          <w:szCs w:val="30"/>
        </w:rPr>
        <w:t>9</w:t>
      </w:r>
      <w:r w:rsidRPr="007417E0">
        <w:rPr>
          <w:rFonts w:ascii="仿宋_GB2312" w:eastAsia="仿宋_GB2312" w:hAnsi="仿宋_GB2312" w:cs="Times New Roman" w:hint="eastAsia"/>
          <w:bCs/>
          <w:color w:val="auto"/>
          <w:sz w:val="30"/>
          <w:szCs w:val="30"/>
        </w:rPr>
        <w:t>．对于应当受到撤销党内职务处分，但是本人没有担任党内职务的，应当给予其严重警告处分。（</w:t>
      </w:r>
      <w:r w:rsidR="001527A8">
        <w:rPr>
          <w:rFonts w:ascii="仿宋_GB2312" w:eastAsia="仿宋_GB2312" w:hAnsi="仿宋_GB2312" w:cs="Times New Roman" w:hint="eastAsia"/>
          <w:bCs/>
          <w:color w:val="auto"/>
          <w:sz w:val="30"/>
          <w:szCs w:val="30"/>
        </w:rPr>
        <w:t xml:space="preserve"> </w:t>
      </w:r>
      <w:r w:rsidR="001527A8">
        <w:rPr>
          <w:rFonts w:ascii="仿宋_GB2312" w:eastAsia="仿宋_GB2312" w:hAnsi="仿宋_GB2312" w:cs="Times New Roman"/>
          <w:bCs/>
          <w:color w:val="auto"/>
          <w:sz w:val="30"/>
          <w:szCs w:val="30"/>
        </w:rPr>
        <w:t xml:space="preserve">  </w:t>
      </w:r>
      <w:r w:rsidRPr="007417E0">
        <w:rPr>
          <w:rFonts w:ascii="仿宋_GB2312" w:eastAsia="仿宋_GB2312" w:hAnsi="仿宋_GB2312" w:cs="Times New Roman" w:hint="eastAsia"/>
          <w:bCs/>
          <w:color w:val="auto"/>
          <w:sz w:val="30"/>
          <w:szCs w:val="30"/>
        </w:rPr>
        <w:t>）</w:t>
      </w:r>
    </w:p>
    <w:p w:rsidR="007417E0" w:rsidRPr="001B63ED" w:rsidRDefault="001B63ED" w:rsidP="006C081D">
      <w:pPr>
        <w:pStyle w:val="Default"/>
        <w:spacing w:line="260" w:lineRule="atLeast"/>
        <w:jc w:val="both"/>
        <w:rPr>
          <w:rFonts w:ascii="仿宋_GB2312" w:eastAsia="仿宋_GB2312" w:hAnsi="仿宋_GB2312" w:cs="Times New Roman"/>
          <w:bCs/>
          <w:color w:val="auto"/>
          <w:sz w:val="30"/>
          <w:szCs w:val="30"/>
        </w:rPr>
      </w:pPr>
      <w:r w:rsidRPr="001B63ED">
        <w:rPr>
          <w:rFonts w:ascii="仿宋_GB2312" w:eastAsia="仿宋_GB2312" w:hAnsi="仿宋_GB2312" w:cs="Times New Roman"/>
          <w:bCs/>
          <w:color w:val="auto"/>
          <w:sz w:val="30"/>
          <w:szCs w:val="30"/>
        </w:rPr>
        <w:t>10</w:t>
      </w:r>
      <w:r w:rsidRPr="001B63ED">
        <w:rPr>
          <w:rFonts w:ascii="仿宋_GB2312" w:eastAsia="仿宋_GB2312" w:hAnsi="仿宋_GB2312" w:cs="Times New Roman" w:hint="eastAsia"/>
          <w:bCs/>
          <w:color w:val="auto"/>
          <w:sz w:val="30"/>
          <w:szCs w:val="30"/>
        </w:rPr>
        <w:t>．党员违纪受到党纪处分后，又被发现其受处分前的违纪行为应当受到党纪处分的，应当加重处分。（</w:t>
      </w:r>
      <w:r w:rsidR="001527A8">
        <w:rPr>
          <w:rFonts w:ascii="仿宋_GB2312" w:eastAsia="仿宋_GB2312" w:hAnsi="仿宋_GB2312" w:cs="Times New Roman" w:hint="eastAsia"/>
          <w:bCs/>
          <w:color w:val="auto"/>
          <w:sz w:val="30"/>
          <w:szCs w:val="30"/>
        </w:rPr>
        <w:t xml:space="preserve"> </w:t>
      </w:r>
      <w:r w:rsidR="001527A8">
        <w:rPr>
          <w:rFonts w:ascii="仿宋_GB2312" w:eastAsia="仿宋_GB2312" w:hAnsi="仿宋_GB2312" w:cs="Times New Roman"/>
          <w:bCs/>
          <w:color w:val="auto"/>
          <w:sz w:val="30"/>
          <w:szCs w:val="30"/>
        </w:rPr>
        <w:t xml:space="preserve">  </w:t>
      </w:r>
      <w:r w:rsidRPr="001B63ED">
        <w:rPr>
          <w:rFonts w:ascii="仿宋_GB2312" w:eastAsia="仿宋_GB2312" w:hAnsi="仿宋_GB2312" w:cs="Times New Roman" w:hint="eastAsia"/>
          <w:bCs/>
          <w:color w:val="auto"/>
          <w:sz w:val="30"/>
          <w:szCs w:val="30"/>
        </w:rPr>
        <w:t>）</w:t>
      </w:r>
    </w:p>
    <w:p w:rsidR="001B63ED" w:rsidRPr="001E3F96" w:rsidRDefault="001B63ED" w:rsidP="006C081D">
      <w:pPr>
        <w:spacing w:line="260" w:lineRule="atLeast"/>
        <w:rPr>
          <w:rFonts w:ascii="方正仿宋_GBK" w:eastAsia="方正仿宋_GBK"/>
          <w:b/>
          <w:bCs/>
          <w:sz w:val="28"/>
          <w:szCs w:val="28"/>
        </w:rPr>
      </w:pPr>
      <w:r w:rsidRPr="001E3F96">
        <w:rPr>
          <w:rFonts w:ascii="方正仿宋_GBK" w:eastAsia="方正仿宋_GBK" w:hint="eastAsia"/>
          <w:b/>
          <w:bCs/>
          <w:sz w:val="28"/>
          <w:szCs w:val="28"/>
        </w:rPr>
        <w:t>五、简答题（本大题共</w:t>
      </w:r>
      <w:r w:rsidRPr="001E3F96">
        <w:rPr>
          <w:rFonts w:ascii="方正仿宋_GBK" w:eastAsia="方正仿宋_GBK"/>
          <w:b/>
          <w:bCs/>
          <w:sz w:val="28"/>
          <w:szCs w:val="28"/>
        </w:rPr>
        <w:t>4</w:t>
      </w:r>
      <w:r w:rsidRPr="001E3F96">
        <w:rPr>
          <w:rFonts w:ascii="方正仿宋_GBK" w:eastAsia="方正仿宋_GBK" w:hint="eastAsia"/>
          <w:b/>
          <w:bCs/>
          <w:sz w:val="28"/>
          <w:szCs w:val="28"/>
        </w:rPr>
        <w:t>小题，每题</w:t>
      </w:r>
      <w:r w:rsidRPr="001E3F96">
        <w:rPr>
          <w:rFonts w:ascii="方正仿宋_GBK" w:eastAsia="方正仿宋_GBK"/>
          <w:b/>
          <w:bCs/>
          <w:sz w:val="28"/>
          <w:szCs w:val="28"/>
        </w:rPr>
        <w:t>5</w:t>
      </w:r>
      <w:r w:rsidRPr="001E3F96">
        <w:rPr>
          <w:rFonts w:ascii="方正仿宋_GBK" w:eastAsia="方正仿宋_GBK" w:hint="eastAsia"/>
          <w:b/>
          <w:bCs/>
          <w:sz w:val="28"/>
          <w:szCs w:val="28"/>
        </w:rPr>
        <w:t>分，共20分）</w:t>
      </w:r>
    </w:p>
    <w:p w:rsidR="001B63ED" w:rsidRDefault="006C081D" w:rsidP="006C081D">
      <w:pPr>
        <w:pStyle w:val="Default"/>
        <w:spacing w:line="260" w:lineRule="atLeast"/>
        <w:jc w:val="both"/>
        <w:rPr>
          <w:rFonts w:ascii="仿宋_GB2312" w:eastAsia="仿宋_GB2312" w:hAnsi="仿宋_GB2312" w:cs="Times New Roman"/>
          <w:bCs/>
          <w:color w:val="auto"/>
          <w:sz w:val="30"/>
          <w:szCs w:val="30"/>
        </w:rPr>
      </w:pPr>
      <w:r>
        <w:rPr>
          <w:rFonts w:ascii="仿宋_GB2312" w:eastAsia="仿宋_GB2312" w:hAnsi="仿宋_GB2312" w:cs="Times New Roman" w:hint="eastAsia"/>
          <w:bCs/>
          <w:color w:val="auto"/>
          <w:sz w:val="30"/>
          <w:szCs w:val="30"/>
        </w:rPr>
        <w:t>1</w:t>
      </w:r>
      <w:r>
        <w:rPr>
          <w:rFonts w:ascii="仿宋_GB2312" w:eastAsia="仿宋_GB2312" w:hAnsi="仿宋_GB2312" w:cs="Times New Roman"/>
          <w:bCs/>
          <w:color w:val="auto"/>
          <w:sz w:val="30"/>
          <w:szCs w:val="30"/>
        </w:rPr>
        <w:t>.</w:t>
      </w:r>
      <w:r w:rsidRPr="006C081D">
        <w:rPr>
          <w:rFonts w:ascii="微软雅黑" w:eastAsia="微软雅黑" w:hAnsi="微软雅黑" w:hint="eastAsia"/>
          <w:color w:val="666666"/>
          <w:sz w:val="21"/>
          <w:szCs w:val="21"/>
          <w:shd w:val="clear" w:color="auto" w:fill="FFFFFF"/>
        </w:rPr>
        <w:t xml:space="preserve"> </w:t>
      </w:r>
      <w:r w:rsidRPr="006C081D">
        <w:rPr>
          <w:rFonts w:ascii="仿宋_GB2312" w:eastAsia="仿宋_GB2312" w:hAnsi="仿宋_GB2312" w:cs="Times New Roman" w:hint="eastAsia"/>
          <w:bCs/>
          <w:color w:val="auto"/>
          <w:sz w:val="30"/>
          <w:szCs w:val="30"/>
        </w:rPr>
        <w:t>《党章》规定，党的民主集中制的基本原则之一是“四个服从”，“四个服从”分别是什么？</w:t>
      </w:r>
    </w:p>
    <w:p w:rsidR="006C081D" w:rsidRDefault="006C081D" w:rsidP="006C081D">
      <w:pPr>
        <w:pStyle w:val="Default"/>
        <w:spacing w:line="260" w:lineRule="atLeast"/>
        <w:jc w:val="both"/>
        <w:rPr>
          <w:rFonts w:ascii="仿宋_GB2312" w:eastAsia="仿宋_GB2312" w:hAnsi="仿宋_GB2312" w:cs="Times New Roman"/>
          <w:bCs/>
          <w:color w:val="auto"/>
          <w:sz w:val="30"/>
          <w:szCs w:val="30"/>
        </w:rPr>
      </w:pPr>
    </w:p>
    <w:p w:rsidR="006C081D" w:rsidRDefault="006C081D" w:rsidP="006C081D">
      <w:pPr>
        <w:pStyle w:val="Default"/>
        <w:spacing w:line="260" w:lineRule="atLeast"/>
        <w:jc w:val="both"/>
        <w:rPr>
          <w:rFonts w:ascii="仿宋_GB2312" w:eastAsia="仿宋_GB2312" w:hAnsi="仿宋_GB2312" w:cs="Times New Roman"/>
          <w:bCs/>
          <w:color w:val="auto"/>
          <w:sz w:val="30"/>
          <w:szCs w:val="30"/>
        </w:rPr>
      </w:pPr>
    </w:p>
    <w:p w:rsidR="006C081D" w:rsidRDefault="006C081D" w:rsidP="006C081D">
      <w:pPr>
        <w:pStyle w:val="Default"/>
        <w:spacing w:line="260" w:lineRule="atLeast"/>
        <w:jc w:val="both"/>
        <w:rPr>
          <w:rFonts w:ascii="仿宋_GB2312" w:eastAsia="仿宋_GB2312" w:hAnsi="仿宋_GB2312" w:cs="Times New Roman"/>
          <w:bCs/>
          <w:color w:val="auto"/>
          <w:sz w:val="30"/>
          <w:szCs w:val="30"/>
        </w:rPr>
      </w:pPr>
    </w:p>
    <w:p w:rsidR="001527A8" w:rsidRDefault="001527A8" w:rsidP="006C081D">
      <w:pPr>
        <w:pStyle w:val="Default"/>
        <w:spacing w:line="260" w:lineRule="atLeast"/>
        <w:jc w:val="both"/>
        <w:rPr>
          <w:rFonts w:ascii="仿宋_GB2312" w:eastAsia="仿宋_GB2312" w:hAnsi="仿宋_GB2312" w:cs="Times New Roman"/>
          <w:bCs/>
          <w:color w:val="auto"/>
          <w:sz w:val="30"/>
          <w:szCs w:val="30"/>
        </w:rPr>
      </w:pPr>
    </w:p>
    <w:p w:rsidR="006C081D" w:rsidRDefault="006C081D" w:rsidP="006C081D">
      <w:pPr>
        <w:pStyle w:val="Default"/>
        <w:spacing w:line="260" w:lineRule="atLeast"/>
        <w:jc w:val="both"/>
        <w:rPr>
          <w:rFonts w:ascii="仿宋_GB2312" w:eastAsia="仿宋_GB2312" w:hAnsi="仿宋_GB2312" w:cs="Times New Roman"/>
          <w:bCs/>
          <w:color w:val="auto"/>
          <w:sz w:val="30"/>
          <w:szCs w:val="30"/>
        </w:rPr>
      </w:pPr>
      <w:r>
        <w:rPr>
          <w:rFonts w:ascii="仿宋_GB2312" w:eastAsia="仿宋_GB2312" w:hAnsi="仿宋_GB2312" w:cs="Times New Roman" w:hint="eastAsia"/>
          <w:bCs/>
          <w:color w:val="auto"/>
          <w:sz w:val="30"/>
          <w:szCs w:val="30"/>
        </w:rPr>
        <w:t>2</w:t>
      </w:r>
      <w:r>
        <w:rPr>
          <w:rFonts w:ascii="仿宋_GB2312" w:eastAsia="仿宋_GB2312" w:hAnsi="仿宋_GB2312" w:cs="Times New Roman"/>
          <w:bCs/>
          <w:color w:val="auto"/>
          <w:sz w:val="30"/>
          <w:szCs w:val="30"/>
        </w:rPr>
        <w:t>.</w:t>
      </w:r>
      <w:r w:rsidRPr="006C081D">
        <w:rPr>
          <w:rFonts w:ascii="仿宋_GB2312" w:eastAsia="仿宋_GB2312" w:hAnsi="仿宋_GB2312" w:cs="Times New Roman" w:hint="eastAsia"/>
          <w:bCs/>
          <w:color w:val="auto"/>
          <w:sz w:val="30"/>
          <w:szCs w:val="30"/>
        </w:rPr>
        <w:t xml:space="preserve"> </w:t>
      </w:r>
      <w:r w:rsidRPr="006C081D">
        <w:rPr>
          <w:rFonts w:ascii="仿宋_GB2312" w:eastAsia="仿宋_GB2312" w:hAnsi="仿宋_GB2312" w:cs="Times New Roman" w:hint="eastAsia"/>
          <w:bCs/>
          <w:color w:val="auto"/>
          <w:sz w:val="30"/>
          <w:szCs w:val="30"/>
        </w:rPr>
        <w:t>行政机关公务员政务处分的种类有哪几类，影响期分别为多久？</w:t>
      </w:r>
    </w:p>
    <w:p w:rsidR="006C081D" w:rsidRDefault="006C081D" w:rsidP="006C081D">
      <w:pPr>
        <w:pStyle w:val="Default"/>
        <w:spacing w:line="260" w:lineRule="atLeast"/>
        <w:jc w:val="both"/>
        <w:rPr>
          <w:rFonts w:ascii="仿宋_GB2312" w:eastAsia="仿宋_GB2312" w:hAnsi="仿宋_GB2312" w:cs="Times New Roman"/>
          <w:bCs/>
          <w:color w:val="auto"/>
          <w:sz w:val="30"/>
          <w:szCs w:val="30"/>
        </w:rPr>
      </w:pPr>
    </w:p>
    <w:p w:rsidR="006C081D" w:rsidRDefault="006C081D" w:rsidP="006C081D">
      <w:pPr>
        <w:pStyle w:val="Default"/>
        <w:spacing w:line="260" w:lineRule="atLeast"/>
        <w:jc w:val="both"/>
        <w:rPr>
          <w:rFonts w:ascii="仿宋_GB2312" w:eastAsia="仿宋_GB2312" w:hAnsi="仿宋_GB2312" w:cs="Times New Roman"/>
          <w:bCs/>
          <w:color w:val="auto"/>
          <w:sz w:val="30"/>
          <w:szCs w:val="30"/>
        </w:rPr>
      </w:pPr>
    </w:p>
    <w:p w:rsidR="006C081D" w:rsidRDefault="006C081D" w:rsidP="006C081D">
      <w:pPr>
        <w:pStyle w:val="Default"/>
        <w:spacing w:line="260" w:lineRule="atLeast"/>
        <w:jc w:val="both"/>
        <w:rPr>
          <w:rFonts w:ascii="仿宋_GB2312" w:eastAsia="仿宋_GB2312" w:hAnsi="仿宋_GB2312" w:cs="Times New Roman"/>
          <w:bCs/>
          <w:color w:val="auto"/>
          <w:sz w:val="30"/>
          <w:szCs w:val="30"/>
        </w:rPr>
      </w:pPr>
    </w:p>
    <w:p w:rsidR="001527A8" w:rsidRPr="001527A8" w:rsidRDefault="001527A8" w:rsidP="006C081D">
      <w:pPr>
        <w:pStyle w:val="Default"/>
        <w:spacing w:line="260" w:lineRule="atLeast"/>
        <w:jc w:val="both"/>
        <w:rPr>
          <w:rFonts w:ascii="仿宋_GB2312" w:eastAsia="仿宋_GB2312" w:hAnsi="仿宋_GB2312" w:cs="Times New Roman"/>
          <w:bCs/>
          <w:color w:val="auto"/>
          <w:sz w:val="30"/>
          <w:szCs w:val="30"/>
        </w:rPr>
      </w:pPr>
    </w:p>
    <w:p w:rsidR="006C081D" w:rsidRPr="006C081D" w:rsidRDefault="006C081D" w:rsidP="006C081D">
      <w:pPr>
        <w:pStyle w:val="Default"/>
        <w:spacing w:line="260" w:lineRule="atLeast"/>
        <w:jc w:val="both"/>
        <w:rPr>
          <w:rFonts w:ascii="仿宋_GB2312" w:eastAsia="仿宋_GB2312" w:hAnsi="仿宋_GB2312" w:cs="Times New Roman"/>
          <w:bCs/>
          <w:color w:val="auto"/>
          <w:sz w:val="30"/>
          <w:szCs w:val="30"/>
        </w:rPr>
      </w:pPr>
      <w:r>
        <w:rPr>
          <w:rFonts w:ascii="仿宋_GB2312" w:eastAsia="仿宋_GB2312" w:hAnsi="仿宋_GB2312" w:cs="Times New Roman" w:hint="eastAsia"/>
          <w:bCs/>
          <w:color w:val="auto"/>
          <w:sz w:val="30"/>
          <w:szCs w:val="30"/>
        </w:rPr>
        <w:t>3</w:t>
      </w:r>
      <w:r>
        <w:rPr>
          <w:rFonts w:ascii="仿宋_GB2312" w:eastAsia="仿宋_GB2312" w:hAnsi="仿宋_GB2312" w:cs="Times New Roman"/>
          <w:bCs/>
          <w:color w:val="auto"/>
          <w:sz w:val="30"/>
          <w:szCs w:val="30"/>
        </w:rPr>
        <w:t>.</w:t>
      </w:r>
      <w:r w:rsidRPr="006C081D">
        <w:rPr>
          <w:rFonts w:ascii="微软雅黑" w:eastAsia="微软雅黑" w:hAnsi="微软雅黑" w:hint="eastAsia"/>
          <w:color w:val="666666"/>
          <w:sz w:val="21"/>
          <w:szCs w:val="21"/>
          <w:shd w:val="clear" w:color="auto" w:fill="FFFFFF"/>
        </w:rPr>
        <w:t xml:space="preserve"> </w:t>
      </w:r>
      <w:r w:rsidRPr="006C081D">
        <w:rPr>
          <w:rFonts w:ascii="仿宋_GB2312" w:eastAsia="仿宋_GB2312" w:hAnsi="仿宋_GB2312" w:cs="Times New Roman" w:hint="eastAsia"/>
          <w:bCs/>
          <w:color w:val="auto"/>
          <w:sz w:val="30"/>
          <w:szCs w:val="30"/>
        </w:rPr>
        <w:t>监督执纪“四种形态”是指什么？</w:t>
      </w:r>
    </w:p>
    <w:p w:rsidR="006C081D" w:rsidRDefault="006C081D" w:rsidP="006C081D">
      <w:pPr>
        <w:pStyle w:val="Default"/>
        <w:spacing w:line="260" w:lineRule="atLeast"/>
        <w:jc w:val="both"/>
        <w:rPr>
          <w:rFonts w:ascii="微软雅黑" w:eastAsia="微软雅黑" w:hAnsi="微软雅黑"/>
          <w:color w:val="666666"/>
          <w:sz w:val="21"/>
          <w:szCs w:val="21"/>
          <w:shd w:val="clear" w:color="auto" w:fill="FFFFFF"/>
        </w:rPr>
      </w:pPr>
    </w:p>
    <w:p w:rsidR="006C081D" w:rsidRDefault="006C081D" w:rsidP="006C081D">
      <w:pPr>
        <w:pStyle w:val="Default"/>
        <w:spacing w:line="260" w:lineRule="atLeast"/>
        <w:jc w:val="both"/>
        <w:rPr>
          <w:rFonts w:ascii="微软雅黑" w:eastAsia="微软雅黑" w:hAnsi="微软雅黑"/>
          <w:color w:val="666666"/>
          <w:sz w:val="21"/>
          <w:szCs w:val="21"/>
          <w:shd w:val="clear" w:color="auto" w:fill="FFFFFF"/>
        </w:rPr>
      </w:pPr>
    </w:p>
    <w:p w:rsidR="006C081D" w:rsidRDefault="006C081D" w:rsidP="006C081D">
      <w:pPr>
        <w:pStyle w:val="Default"/>
        <w:spacing w:line="260" w:lineRule="atLeast"/>
        <w:jc w:val="both"/>
        <w:rPr>
          <w:rFonts w:ascii="微软雅黑" w:eastAsia="微软雅黑" w:hAnsi="微软雅黑"/>
          <w:color w:val="666666"/>
          <w:sz w:val="21"/>
          <w:szCs w:val="21"/>
          <w:shd w:val="clear" w:color="auto" w:fill="FFFFFF"/>
        </w:rPr>
      </w:pPr>
    </w:p>
    <w:p w:rsidR="001527A8" w:rsidRDefault="001527A8" w:rsidP="006C081D">
      <w:pPr>
        <w:pStyle w:val="Default"/>
        <w:spacing w:line="260" w:lineRule="atLeast"/>
        <w:jc w:val="both"/>
        <w:rPr>
          <w:rFonts w:ascii="微软雅黑" w:eastAsia="微软雅黑" w:hAnsi="微软雅黑" w:hint="eastAsia"/>
          <w:color w:val="666666"/>
          <w:sz w:val="21"/>
          <w:szCs w:val="21"/>
          <w:shd w:val="clear" w:color="auto" w:fill="FFFFFF"/>
        </w:rPr>
      </w:pPr>
    </w:p>
    <w:p w:rsidR="006C081D" w:rsidRPr="001B63ED" w:rsidRDefault="006C081D" w:rsidP="006C081D">
      <w:pPr>
        <w:pStyle w:val="Default"/>
        <w:spacing w:line="260" w:lineRule="atLeast"/>
        <w:jc w:val="both"/>
        <w:rPr>
          <w:rFonts w:ascii="仿宋_GB2312" w:eastAsia="仿宋_GB2312" w:hAnsi="仿宋_GB2312" w:cs="Times New Roman" w:hint="eastAsia"/>
          <w:bCs/>
          <w:color w:val="auto"/>
          <w:sz w:val="30"/>
          <w:szCs w:val="30"/>
        </w:rPr>
      </w:pPr>
      <w:r>
        <w:rPr>
          <w:rFonts w:ascii="微软雅黑" w:eastAsia="微软雅黑" w:hAnsi="微软雅黑" w:hint="eastAsia"/>
          <w:color w:val="666666"/>
          <w:sz w:val="21"/>
          <w:szCs w:val="21"/>
          <w:shd w:val="clear" w:color="auto" w:fill="FFFFFF"/>
        </w:rPr>
        <w:t>4</w:t>
      </w:r>
      <w:r>
        <w:rPr>
          <w:rFonts w:ascii="微软雅黑" w:eastAsia="微软雅黑" w:hAnsi="微软雅黑"/>
          <w:color w:val="666666"/>
          <w:sz w:val="21"/>
          <w:szCs w:val="21"/>
          <w:shd w:val="clear" w:color="auto" w:fill="FFFFFF"/>
        </w:rPr>
        <w:t>.</w:t>
      </w:r>
      <w:r w:rsidR="00DE1ED0" w:rsidRPr="00DE1ED0">
        <w:rPr>
          <w:rFonts w:cs="Calibri" w:hint="eastAsia"/>
          <w:b/>
          <w:bCs/>
          <w:shd w:val="clear" w:color="auto" w:fill="FFFFFF"/>
        </w:rPr>
        <w:t xml:space="preserve"> </w:t>
      </w:r>
      <w:r w:rsidR="00DE1ED0" w:rsidRPr="00DE1ED0">
        <w:rPr>
          <w:rFonts w:ascii="仿宋_GB2312" w:eastAsia="仿宋_GB2312" w:hAnsi="仿宋_GB2312" w:cs="Times New Roman" w:hint="eastAsia"/>
          <w:bCs/>
          <w:color w:val="auto"/>
          <w:sz w:val="30"/>
          <w:szCs w:val="30"/>
        </w:rPr>
        <w:t>党的建设必须坚决实现的五项基本要求是什么？</w:t>
      </w:r>
    </w:p>
    <w:sectPr w:rsidR="006C081D" w:rsidRPr="001B63E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7C1" w:rsidRDefault="000B47C1" w:rsidP="00010807">
      <w:r>
        <w:separator/>
      </w:r>
    </w:p>
  </w:endnote>
  <w:endnote w:type="continuationSeparator" w:id="0">
    <w:p w:rsidR="000B47C1" w:rsidRDefault="000B47C1" w:rsidP="0001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956756"/>
      <w:docPartObj>
        <w:docPartGallery w:val="Page Numbers (Bottom of Page)"/>
        <w:docPartUnique/>
      </w:docPartObj>
    </w:sdtPr>
    <w:sdtContent>
      <w:p w:rsidR="00010807" w:rsidRDefault="00010807">
        <w:pPr>
          <w:pStyle w:val="a7"/>
        </w:pPr>
        <w:r>
          <w:fldChar w:fldCharType="begin"/>
        </w:r>
        <w:r>
          <w:instrText>PAGE   \* MERGEFORMAT</w:instrText>
        </w:r>
        <w:r>
          <w:fldChar w:fldCharType="separate"/>
        </w:r>
        <w:r w:rsidRPr="00010807">
          <w:rPr>
            <w:noProof/>
            <w:lang w:val="zh-CN"/>
          </w:rPr>
          <w:t>2</w:t>
        </w:r>
        <w:r>
          <w:fldChar w:fldCharType="end"/>
        </w:r>
      </w:p>
    </w:sdtContent>
  </w:sdt>
  <w:p w:rsidR="00010807" w:rsidRDefault="000108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7C1" w:rsidRDefault="000B47C1" w:rsidP="00010807">
      <w:r>
        <w:separator/>
      </w:r>
    </w:p>
  </w:footnote>
  <w:footnote w:type="continuationSeparator" w:id="0">
    <w:p w:rsidR="000B47C1" w:rsidRDefault="000B47C1" w:rsidP="00010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783"/>
    <w:multiLevelType w:val="hybridMultilevel"/>
    <w:tmpl w:val="BDB682D8"/>
    <w:lvl w:ilvl="0" w:tplc="0472D284">
      <w:start w:val="1"/>
      <w:numFmt w:val="japaneseCounting"/>
      <w:lvlText w:val="%1、"/>
      <w:lvlJc w:val="left"/>
      <w:pPr>
        <w:ind w:left="720" w:hanging="720"/>
      </w:pPr>
      <w:rPr>
        <w:rFonts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A2F"/>
    <w:rsid w:val="00010807"/>
    <w:rsid w:val="000B47C1"/>
    <w:rsid w:val="000F09BC"/>
    <w:rsid w:val="001527A8"/>
    <w:rsid w:val="001B63ED"/>
    <w:rsid w:val="0035607E"/>
    <w:rsid w:val="004D4CBA"/>
    <w:rsid w:val="005352D5"/>
    <w:rsid w:val="00542D79"/>
    <w:rsid w:val="006B3A2F"/>
    <w:rsid w:val="006C081D"/>
    <w:rsid w:val="00737A79"/>
    <w:rsid w:val="007417E0"/>
    <w:rsid w:val="00893CE5"/>
    <w:rsid w:val="00901592"/>
    <w:rsid w:val="00A30151"/>
    <w:rsid w:val="00A81166"/>
    <w:rsid w:val="00B72189"/>
    <w:rsid w:val="00D95870"/>
    <w:rsid w:val="00DA1A57"/>
    <w:rsid w:val="00DE1ED0"/>
    <w:rsid w:val="00E17A2B"/>
    <w:rsid w:val="00F16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BC3EE"/>
  <w15:chartTrackingRefBased/>
  <w15:docId w15:val="{F6AD61DA-8F4C-4D5F-A057-7983B6FA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A2F"/>
    <w:pPr>
      <w:spacing w:line="500" w:lineRule="exact"/>
      <w:ind w:firstLineChars="200" w:firstLine="420"/>
    </w:pPr>
  </w:style>
  <w:style w:type="paragraph" w:customStyle="1" w:styleId="Default">
    <w:name w:val="Default"/>
    <w:rsid w:val="00893CE5"/>
    <w:pPr>
      <w:widowControl w:val="0"/>
      <w:autoSpaceDE w:val="0"/>
      <w:autoSpaceDN w:val="0"/>
      <w:adjustRightInd w:val="0"/>
    </w:pPr>
    <w:rPr>
      <w:rFonts w:ascii="宋体" w:eastAsia="宋体" w:hAnsi="Times New Roman" w:cs="宋体"/>
      <w:color w:val="000000"/>
      <w:kern w:val="0"/>
      <w:sz w:val="24"/>
      <w:szCs w:val="24"/>
    </w:rPr>
  </w:style>
  <w:style w:type="paragraph" w:styleId="a4">
    <w:name w:val="Normal (Web)"/>
    <w:basedOn w:val="a"/>
    <w:uiPriority w:val="99"/>
    <w:unhideWhenUsed/>
    <w:rsid w:val="00737A79"/>
    <w:pPr>
      <w:widowControl/>
      <w:spacing w:before="100" w:beforeAutospacing="1" w:after="100" w:afterAutospacing="1"/>
      <w:jc w:val="left"/>
    </w:pPr>
    <w:rPr>
      <w:rFonts w:ascii="宋体" w:eastAsia="宋体" w:hAnsi="宋体" w:cs="宋体"/>
      <w:kern w:val="0"/>
      <w:sz w:val="24"/>
      <w:szCs w:val="24"/>
    </w:rPr>
  </w:style>
  <w:style w:type="character" w:customStyle="1" w:styleId="text-tag">
    <w:name w:val="text-tag"/>
    <w:basedOn w:val="a0"/>
    <w:rsid w:val="00737A79"/>
  </w:style>
  <w:style w:type="paragraph" w:styleId="a5">
    <w:name w:val="header"/>
    <w:basedOn w:val="a"/>
    <w:link w:val="a6"/>
    <w:uiPriority w:val="99"/>
    <w:unhideWhenUsed/>
    <w:rsid w:val="0001080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10807"/>
    <w:rPr>
      <w:sz w:val="18"/>
      <w:szCs w:val="18"/>
    </w:rPr>
  </w:style>
  <w:style w:type="paragraph" w:styleId="a7">
    <w:name w:val="footer"/>
    <w:basedOn w:val="a"/>
    <w:link w:val="a8"/>
    <w:uiPriority w:val="99"/>
    <w:unhideWhenUsed/>
    <w:rsid w:val="00010807"/>
    <w:pPr>
      <w:tabs>
        <w:tab w:val="center" w:pos="4153"/>
        <w:tab w:val="right" w:pos="8306"/>
      </w:tabs>
      <w:snapToGrid w:val="0"/>
      <w:jc w:val="left"/>
    </w:pPr>
    <w:rPr>
      <w:sz w:val="18"/>
      <w:szCs w:val="18"/>
    </w:rPr>
  </w:style>
  <w:style w:type="character" w:customStyle="1" w:styleId="a8">
    <w:name w:val="页脚 字符"/>
    <w:basedOn w:val="a0"/>
    <w:link w:val="a7"/>
    <w:uiPriority w:val="99"/>
    <w:rsid w:val="000108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5392">
      <w:bodyDiv w:val="1"/>
      <w:marLeft w:val="0"/>
      <w:marRight w:val="0"/>
      <w:marTop w:val="0"/>
      <w:marBottom w:val="0"/>
      <w:divBdr>
        <w:top w:val="none" w:sz="0" w:space="0" w:color="auto"/>
        <w:left w:val="none" w:sz="0" w:space="0" w:color="auto"/>
        <w:bottom w:val="none" w:sz="0" w:space="0" w:color="auto"/>
        <w:right w:val="none" w:sz="0" w:space="0" w:color="auto"/>
      </w:divBdr>
    </w:div>
    <w:div w:id="241917637">
      <w:bodyDiv w:val="1"/>
      <w:marLeft w:val="0"/>
      <w:marRight w:val="0"/>
      <w:marTop w:val="0"/>
      <w:marBottom w:val="0"/>
      <w:divBdr>
        <w:top w:val="none" w:sz="0" w:space="0" w:color="auto"/>
        <w:left w:val="none" w:sz="0" w:space="0" w:color="auto"/>
        <w:bottom w:val="none" w:sz="0" w:space="0" w:color="auto"/>
        <w:right w:val="none" w:sz="0" w:space="0" w:color="auto"/>
      </w:divBdr>
    </w:div>
    <w:div w:id="349571931">
      <w:bodyDiv w:val="1"/>
      <w:marLeft w:val="0"/>
      <w:marRight w:val="0"/>
      <w:marTop w:val="0"/>
      <w:marBottom w:val="0"/>
      <w:divBdr>
        <w:top w:val="none" w:sz="0" w:space="0" w:color="auto"/>
        <w:left w:val="none" w:sz="0" w:space="0" w:color="auto"/>
        <w:bottom w:val="none" w:sz="0" w:space="0" w:color="auto"/>
        <w:right w:val="none" w:sz="0" w:space="0" w:color="auto"/>
      </w:divBdr>
    </w:div>
    <w:div w:id="386535431">
      <w:bodyDiv w:val="1"/>
      <w:marLeft w:val="0"/>
      <w:marRight w:val="0"/>
      <w:marTop w:val="0"/>
      <w:marBottom w:val="0"/>
      <w:divBdr>
        <w:top w:val="none" w:sz="0" w:space="0" w:color="auto"/>
        <w:left w:val="none" w:sz="0" w:space="0" w:color="auto"/>
        <w:bottom w:val="none" w:sz="0" w:space="0" w:color="auto"/>
        <w:right w:val="none" w:sz="0" w:space="0" w:color="auto"/>
      </w:divBdr>
    </w:div>
    <w:div w:id="490023422">
      <w:bodyDiv w:val="1"/>
      <w:marLeft w:val="0"/>
      <w:marRight w:val="0"/>
      <w:marTop w:val="0"/>
      <w:marBottom w:val="0"/>
      <w:divBdr>
        <w:top w:val="none" w:sz="0" w:space="0" w:color="auto"/>
        <w:left w:val="none" w:sz="0" w:space="0" w:color="auto"/>
        <w:bottom w:val="none" w:sz="0" w:space="0" w:color="auto"/>
        <w:right w:val="none" w:sz="0" w:space="0" w:color="auto"/>
      </w:divBdr>
    </w:div>
    <w:div w:id="493376324">
      <w:bodyDiv w:val="1"/>
      <w:marLeft w:val="0"/>
      <w:marRight w:val="0"/>
      <w:marTop w:val="0"/>
      <w:marBottom w:val="0"/>
      <w:divBdr>
        <w:top w:val="none" w:sz="0" w:space="0" w:color="auto"/>
        <w:left w:val="none" w:sz="0" w:space="0" w:color="auto"/>
        <w:bottom w:val="none" w:sz="0" w:space="0" w:color="auto"/>
        <w:right w:val="none" w:sz="0" w:space="0" w:color="auto"/>
      </w:divBdr>
    </w:div>
    <w:div w:id="533422716">
      <w:bodyDiv w:val="1"/>
      <w:marLeft w:val="0"/>
      <w:marRight w:val="0"/>
      <w:marTop w:val="0"/>
      <w:marBottom w:val="0"/>
      <w:divBdr>
        <w:top w:val="none" w:sz="0" w:space="0" w:color="auto"/>
        <w:left w:val="none" w:sz="0" w:space="0" w:color="auto"/>
        <w:bottom w:val="none" w:sz="0" w:space="0" w:color="auto"/>
        <w:right w:val="none" w:sz="0" w:space="0" w:color="auto"/>
      </w:divBdr>
    </w:div>
    <w:div w:id="599873473">
      <w:bodyDiv w:val="1"/>
      <w:marLeft w:val="0"/>
      <w:marRight w:val="0"/>
      <w:marTop w:val="0"/>
      <w:marBottom w:val="0"/>
      <w:divBdr>
        <w:top w:val="none" w:sz="0" w:space="0" w:color="auto"/>
        <w:left w:val="none" w:sz="0" w:space="0" w:color="auto"/>
        <w:bottom w:val="none" w:sz="0" w:space="0" w:color="auto"/>
        <w:right w:val="none" w:sz="0" w:space="0" w:color="auto"/>
      </w:divBdr>
    </w:div>
    <w:div w:id="614363849">
      <w:bodyDiv w:val="1"/>
      <w:marLeft w:val="0"/>
      <w:marRight w:val="0"/>
      <w:marTop w:val="0"/>
      <w:marBottom w:val="0"/>
      <w:divBdr>
        <w:top w:val="none" w:sz="0" w:space="0" w:color="auto"/>
        <w:left w:val="none" w:sz="0" w:space="0" w:color="auto"/>
        <w:bottom w:val="none" w:sz="0" w:space="0" w:color="auto"/>
        <w:right w:val="none" w:sz="0" w:space="0" w:color="auto"/>
      </w:divBdr>
    </w:div>
    <w:div w:id="654408487">
      <w:bodyDiv w:val="1"/>
      <w:marLeft w:val="0"/>
      <w:marRight w:val="0"/>
      <w:marTop w:val="0"/>
      <w:marBottom w:val="0"/>
      <w:divBdr>
        <w:top w:val="none" w:sz="0" w:space="0" w:color="auto"/>
        <w:left w:val="none" w:sz="0" w:space="0" w:color="auto"/>
        <w:bottom w:val="none" w:sz="0" w:space="0" w:color="auto"/>
        <w:right w:val="none" w:sz="0" w:space="0" w:color="auto"/>
      </w:divBdr>
    </w:div>
    <w:div w:id="660475037">
      <w:bodyDiv w:val="1"/>
      <w:marLeft w:val="0"/>
      <w:marRight w:val="0"/>
      <w:marTop w:val="0"/>
      <w:marBottom w:val="0"/>
      <w:divBdr>
        <w:top w:val="none" w:sz="0" w:space="0" w:color="auto"/>
        <w:left w:val="none" w:sz="0" w:space="0" w:color="auto"/>
        <w:bottom w:val="none" w:sz="0" w:space="0" w:color="auto"/>
        <w:right w:val="none" w:sz="0" w:space="0" w:color="auto"/>
      </w:divBdr>
    </w:div>
    <w:div w:id="726873945">
      <w:bodyDiv w:val="1"/>
      <w:marLeft w:val="0"/>
      <w:marRight w:val="0"/>
      <w:marTop w:val="0"/>
      <w:marBottom w:val="0"/>
      <w:divBdr>
        <w:top w:val="none" w:sz="0" w:space="0" w:color="auto"/>
        <w:left w:val="none" w:sz="0" w:space="0" w:color="auto"/>
        <w:bottom w:val="none" w:sz="0" w:space="0" w:color="auto"/>
        <w:right w:val="none" w:sz="0" w:space="0" w:color="auto"/>
      </w:divBdr>
    </w:div>
    <w:div w:id="748578028">
      <w:bodyDiv w:val="1"/>
      <w:marLeft w:val="0"/>
      <w:marRight w:val="0"/>
      <w:marTop w:val="0"/>
      <w:marBottom w:val="0"/>
      <w:divBdr>
        <w:top w:val="none" w:sz="0" w:space="0" w:color="auto"/>
        <w:left w:val="none" w:sz="0" w:space="0" w:color="auto"/>
        <w:bottom w:val="none" w:sz="0" w:space="0" w:color="auto"/>
        <w:right w:val="none" w:sz="0" w:space="0" w:color="auto"/>
      </w:divBdr>
    </w:div>
    <w:div w:id="751895504">
      <w:bodyDiv w:val="1"/>
      <w:marLeft w:val="0"/>
      <w:marRight w:val="0"/>
      <w:marTop w:val="0"/>
      <w:marBottom w:val="0"/>
      <w:divBdr>
        <w:top w:val="none" w:sz="0" w:space="0" w:color="auto"/>
        <w:left w:val="none" w:sz="0" w:space="0" w:color="auto"/>
        <w:bottom w:val="none" w:sz="0" w:space="0" w:color="auto"/>
        <w:right w:val="none" w:sz="0" w:space="0" w:color="auto"/>
      </w:divBdr>
    </w:div>
    <w:div w:id="798259481">
      <w:bodyDiv w:val="1"/>
      <w:marLeft w:val="0"/>
      <w:marRight w:val="0"/>
      <w:marTop w:val="0"/>
      <w:marBottom w:val="0"/>
      <w:divBdr>
        <w:top w:val="none" w:sz="0" w:space="0" w:color="auto"/>
        <w:left w:val="none" w:sz="0" w:space="0" w:color="auto"/>
        <w:bottom w:val="none" w:sz="0" w:space="0" w:color="auto"/>
        <w:right w:val="none" w:sz="0" w:space="0" w:color="auto"/>
      </w:divBdr>
    </w:div>
    <w:div w:id="873928198">
      <w:bodyDiv w:val="1"/>
      <w:marLeft w:val="0"/>
      <w:marRight w:val="0"/>
      <w:marTop w:val="0"/>
      <w:marBottom w:val="0"/>
      <w:divBdr>
        <w:top w:val="none" w:sz="0" w:space="0" w:color="auto"/>
        <w:left w:val="none" w:sz="0" w:space="0" w:color="auto"/>
        <w:bottom w:val="none" w:sz="0" w:space="0" w:color="auto"/>
        <w:right w:val="none" w:sz="0" w:space="0" w:color="auto"/>
      </w:divBdr>
    </w:div>
    <w:div w:id="887113084">
      <w:bodyDiv w:val="1"/>
      <w:marLeft w:val="0"/>
      <w:marRight w:val="0"/>
      <w:marTop w:val="0"/>
      <w:marBottom w:val="0"/>
      <w:divBdr>
        <w:top w:val="none" w:sz="0" w:space="0" w:color="auto"/>
        <w:left w:val="none" w:sz="0" w:space="0" w:color="auto"/>
        <w:bottom w:val="none" w:sz="0" w:space="0" w:color="auto"/>
        <w:right w:val="none" w:sz="0" w:space="0" w:color="auto"/>
      </w:divBdr>
    </w:div>
    <w:div w:id="891775229">
      <w:bodyDiv w:val="1"/>
      <w:marLeft w:val="0"/>
      <w:marRight w:val="0"/>
      <w:marTop w:val="0"/>
      <w:marBottom w:val="0"/>
      <w:divBdr>
        <w:top w:val="none" w:sz="0" w:space="0" w:color="auto"/>
        <w:left w:val="none" w:sz="0" w:space="0" w:color="auto"/>
        <w:bottom w:val="none" w:sz="0" w:space="0" w:color="auto"/>
        <w:right w:val="none" w:sz="0" w:space="0" w:color="auto"/>
      </w:divBdr>
    </w:div>
    <w:div w:id="936668624">
      <w:bodyDiv w:val="1"/>
      <w:marLeft w:val="0"/>
      <w:marRight w:val="0"/>
      <w:marTop w:val="0"/>
      <w:marBottom w:val="0"/>
      <w:divBdr>
        <w:top w:val="none" w:sz="0" w:space="0" w:color="auto"/>
        <w:left w:val="none" w:sz="0" w:space="0" w:color="auto"/>
        <w:bottom w:val="none" w:sz="0" w:space="0" w:color="auto"/>
        <w:right w:val="none" w:sz="0" w:space="0" w:color="auto"/>
      </w:divBdr>
    </w:div>
    <w:div w:id="1038358975">
      <w:bodyDiv w:val="1"/>
      <w:marLeft w:val="0"/>
      <w:marRight w:val="0"/>
      <w:marTop w:val="0"/>
      <w:marBottom w:val="0"/>
      <w:divBdr>
        <w:top w:val="none" w:sz="0" w:space="0" w:color="auto"/>
        <w:left w:val="none" w:sz="0" w:space="0" w:color="auto"/>
        <w:bottom w:val="none" w:sz="0" w:space="0" w:color="auto"/>
        <w:right w:val="none" w:sz="0" w:space="0" w:color="auto"/>
      </w:divBdr>
    </w:div>
    <w:div w:id="1081608784">
      <w:bodyDiv w:val="1"/>
      <w:marLeft w:val="0"/>
      <w:marRight w:val="0"/>
      <w:marTop w:val="0"/>
      <w:marBottom w:val="0"/>
      <w:divBdr>
        <w:top w:val="none" w:sz="0" w:space="0" w:color="auto"/>
        <w:left w:val="none" w:sz="0" w:space="0" w:color="auto"/>
        <w:bottom w:val="none" w:sz="0" w:space="0" w:color="auto"/>
        <w:right w:val="none" w:sz="0" w:space="0" w:color="auto"/>
      </w:divBdr>
    </w:div>
    <w:div w:id="1280531715">
      <w:bodyDiv w:val="1"/>
      <w:marLeft w:val="0"/>
      <w:marRight w:val="0"/>
      <w:marTop w:val="0"/>
      <w:marBottom w:val="0"/>
      <w:divBdr>
        <w:top w:val="none" w:sz="0" w:space="0" w:color="auto"/>
        <w:left w:val="none" w:sz="0" w:space="0" w:color="auto"/>
        <w:bottom w:val="none" w:sz="0" w:space="0" w:color="auto"/>
        <w:right w:val="none" w:sz="0" w:space="0" w:color="auto"/>
      </w:divBdr>
    </w:div>
    <w:div w:id="1305893237">
      <w:bodyDiv w:val="1"/>
      <w:marLeft w:val="0"/>
      <w:marRight w:val="0"/>
      <w:marTop w:val="0"/>
      <w:marBottom w:val="0"/>
      <w:divBdr>
        <w:top w:val="none" w:sz="0" w:space="0" w:color="auto"/>
        <w:left w:val="none" w:sz="0" w:space="0" w:color="auto"/>
        <w:bottom w:val="none" w:sz="0" w:space="0" w:color="auto"/>
        <w:right w:val="none" w:sz="0" w:space="0" w:color="auto"/>
      </w:divBdr>
    </w:div>
    <w:div w:id="1347899687">
      <w:bodyDiv w:val="1"/>
      <w:marLeft w:val="0"/>
      <w:marRight w:val="0"/>
      <w:marTop w:val="0"/>
      <w:marBottom w:val="0"/>
      <w:divBdr>
        <w:top w:val="none" w:sz="0" w:space="0" w:color="auto"/>
        <w:left w:val="none" w:sz="0" w:space="0" w:color="auto"/>
        <w:bottom w:val="none" w:sz="0" w:space="0" w:color="auto"/>
        <w:right w:val="none" w:sz="0" w:space="0" w:color="auto"/>
      </w:divBdr>
    </w:div>
    <w:div w:id="1352955683">
      <w:bodyDiv w:val="1"/>
      <w:marLeft w:val="0"/>
      <w:marRight w:val="0"/>
      <w:marTop w:val="0"/>
      <w:marBottom w:val="0"/>
      <w:divBdr>
        <w:top w:val="none" w:sz="0" w:space="0" w:color="auto"/>
        <w:left w:val="none" w:sz="0" w:space="0" w:color="auto"/>
        <w:bottom w:val="none" w:sz="0" w:space="0" w:color="auto"/>
        <w:right w:val="none" w:sz="0" w:space="0" w:color="auto"/>
      </w:divBdr>
    </w:div>
    <w:div w:id="1575431131">
      <w:bodyDiv w:val="1"/>
      <w:marLeft w:val="0"/>
      <w:marRight w:val="0"/>
      <w:marTop w:val="0"/>
      <w:marBottom w:val="0"/>
      <w:divBdr>
        <w:top w:val="none" w:sz="0" w:space="0" w:color="auto"/>
        <w:left w:val="none" w:sz="0" w:space="0" w:color="auto"/>
        <w:bottom w:val="none" w:sz="0" w:space="0" w:color="auto"/>
        <w:right w:val="none" w:sz="0" w:space="0" w:color="auto"/>
      </w:divBdr>
    </w:div>
    <w:div w:id="1662460608">
      <w:bodyDiv w:val="1"/>
      <w:marLeft w:val="0"/>
      <w:marRight w:val="0"/>
      <w:marTop w:val="0"/>
      <w:marBottom w:val="0"/>
      <w:divBdr>
        <w:top w:val="none" w:sz="0" w:space="0" w:color="auto"/>
        <w:left w:val="none" w:sz="0" w:space="0" w:color="auto"/>
        <w:bottom w:val="none" w:sz="0" w:space="0" w:color="auto"/>
        <w:right w:val="none" w:sz="0" w:space="0" w:color="auto"/>
      </w:divBdr>
    </w:div>
    <w:div w:id="1819879772">
      <w:bodyDiv w:val="1"/>
      <w:marLeft w:val="0"/>
      <w:marRight w:val="0"/>
      <w:marTop w:val="0"/>
      <w:marBottom w:val="0"/>
      <w:divBdr>
        <w:top w:val="none" w:sz="0" w:space="0" w:color="auto"/>
        <w:left w:val="none" w:sz="0" w:space="0" w:color="auto"/>
        <w:bottom w:val="none" w:sz="0" w:space="0" w:color="auto"/>
        <w:right w:val="none" w:sz="0" w:space="0" w:color="auto"/>
      </w:divBdr>
    </w:div>
    <w:div w:id="1821799599">
      <w:bodyDiv w:val="1"/>
      <w:marLeft w:val="0"/>
      <w:marRight w:val="0"/>
      <w:marTop w:val="0"/>
      <w:marBottom w:val="0"/>
      <w:divBdr>
        <w:top w:val="none" w:sz="0" w:space="0" w:color="auto"/>
        <w:left w:val="none" w:sz="0" w:space="0" w:color="auto"/>
        <w:bottom w:val="none" w:sz="0" w:space="0" w:color="auto"/>
        <w:right w:val="none" w:sz="0" w:space="0" w:color="auto"/>
      </w:divBdr>
    </w:div>
    <w:div w:id="1880630082">
      <w:bodyDiv w:val="1"/>
      <w:marLeft w:val="0"/>
      <w:marRight w:val="0"/>
      <w:marTop w:val="0"/>
      <w:marBottom w:val="0"/>
      <w:divBdr>
        <w:top w:val="none" w:sz="0" w:space="0" w:color="auto"/>
        <w:left w:val="none" w:sz="0" w:space="0" w:color="auto"/>
        <w:bottom w:val="none" w:sz="0" w:space="0" w:color="auto"/>
        <w:right w:val="none" w:sz="0" w:space="0" w:color="auto"/>
      </w:divBdr>
    </w:div>
    <w:div w:id="1959409344">
      <w:bodyDiv w:val="1"/>
      <w:marLeft w:val="0"/>
      <w:marRight w:val="0"/>
      <w:marTop w:val="0"/>
      <w:marBottom w:val="0"/>
      <w:divBdr>
        <w:top w:val="none" w:sz="0" w:space="0" w:color="auto"/>
        <w:left w:val="none" w:sz="0" w:space="0" w:color="auto"/>
        <w:bottom w:val="none" w:sz="0" w:space="0" w:color="auto"/>
        <w:right w:val="none" w:sz="0" w:space="0" w:color="auto"/>
      </w:divBdr>
    </w:div>
    <w:div w:id="207828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1376</TotalTime>
  <Pages>10</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dc:creator>
  <cp:keywords/>
  <dc:description/>
  <cp:lastModifiedBy>lm</cp:lastModifiedBy>
  <cp:revision>4</cp:revision>
  <dcterms:created xsi:type="dcterms:W3CDTF">2023-01-28T09:56:00Z</dcterms:created>
  <dcterms:modified xsi:type="dcterms:W3CDTF">2023-01-30T01:35:00Z</dcterms:modified>
</cp:coreProperties>
</file>